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AEF84" w14:textId="77777777" w:rsidR="0026694E" w:rsidRPr="0026694E" w:rsidRDefault="0026694E" w:rsidP="0026694E">
      <w:pPr>
        <w:pStyle w:val="Naslov11"/>
      </w:pPr>
      <w:r w:rsidRPr="00763932">
        <w:t>CURRENT ECONOMIC TRENDS</w:t>
      </w:r>
    </w:p>
    <w:p w14:paraId="59839097" w14:textId="2AD7B0B0" w:rsidR="00C130E6" w:rsidRDefault="004B3F05" w:rsidP="00C130E6">
      <w:pPr>
        <w:pStyle w:val="Naslov21"/>
      </w:pPr>
      <w:r>
        <w:t>20</w:t>
      </w:r>
      <w:r w:rsidR="00C130E6">
        <w:t>–</w:t>
      </w:r>
      <w:r>
        <w:t>24</w:t>
      </w:r>
      <w:r w:rsidR="00C130E6">
        <w:t xml:space="preserve"> December 2021</w:t>
      </w:r>
    </w:p>
    <w:p w14:paraId="274ED197" w14:textId="77777777" w:rsidR="00C130E6" w:rsidRDefault="00C130E6" w:rsidP="00C130E6">
      <w:pPr>
        <w:tabs>
          <w:tab w:val="left" w:pos="580"/>
        </w:tabs>
        <w:rPr>
          <w:rFonts w:eastAsia="Myriad Pro" w:cs="Myriad Pro"/>
        </w:rPr>
      </w:pPr>
    </w:p>
    <w:p w14:paraId="15CB5471" w14:textId="77777777" w:rsidR="00C130E6" w:rsidRDefault="00C130E6" w:rsidP="00C130E6">
      <w:pPr>
        <w:tabs>
          <w:tab w:val="left" w:pos="580"/>
        </w:tabs>
        <w:rPr>
          <w:rFonts w:eastAsia="Myriad Pro" w:cs="Myriad Pro"/>
        </w:rPr>
      </w:pPr>
    </w:p>
    <w:p w14:paraId="73BB0644" w14:textId="77777777" w:rsidR="00361615" w:rsidRDefault="00361615" w:rsidP="00361615">
      <w:pPr>
        <w:tabs>
          <w:tab w:val="left" w:pos="580"/>
        </w:tabs>
        <w:rPr>
          <w:rStyle w:val="Krepko"/>
          <w:b w:val="0"/>
        </w:rPr>
      </w:pPr>
      <w:proofErr w:type="spellStart"/>
      <w:r>
        <w:t>Economic</w:t>
      </w:r>
      <w:proofErr w:type="spellEnd"/>
      <w:r>
        <w:t xml:space="preserve"> sentiment </w:t>
      </w:r>
      <w:proofErr w:type="spellStart"/>
      <w:r>
        <w:t>and</w:t>
      </w:r>
      <w:proofErr w:type="spellEnd"/>
      <w:r>
        <w:t xml:space="preserve"> </w:t>
      </w:r>
      <w:proofErr w:type="spellStart"/>
      <w:r>
        <w:t>consumer</w:t>
      </w:r>
      <w:proofErr w:type="spellEnd"/>
      <w:r>
        <w:t xml:space="preserve"> </w:t>
      </w:r>
      <w:proofErr w:type="spellStart"/>
      <w:r>
        <w:t>confidence</w:t>
      </w:r>
      <w:proofErr w:type="spellEnd"/>
      <w:r>
        <w:t xml:space="preserve"> </w:t>
      </w:r>
      <w:proofErr w:type="spellStart"/>
      <w:r>
        <w:t>improved</w:t>
      </w:r>
      <w:proofErr w:type="spellEnd"/>
      <w:r>
        <w:t xml:space="preserve"> </w:t>
      </w:r>
      <w:proofErr w:type="spellStart"/>
      <w:r>
        <w:t>slightly</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w:t>
      </w:r>
      <w:proofErr w:type="spellStart"/>
      <w:r>
        <w:t>but</w:t>
      </w:r>
      <w:proofErr w:type="spellEnd"/>
      <w:r>
        <w:t xml:space="preserve"> </w:t>
      </w:r>
      <w:proofErr w:type="spellStart"/>
      <w:r>
        <w:t>remain</w:t>
      </w:r>
      <w:proofErr w:type="spellEnd"/>
      <w:r>
        <w:t xml:space="preserve"> </w:t>
      </w:r>
      <w:proofErr w:type="spellStart"/>
      <w:r>
        <w:t>lower</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quarter</w:t>
      </w:r>
      <w:proofErr w:type="spellEnd"/>
      <w:r>
        <w:t>.</w:t>
      </w:r>
      <w:r>
        <w:rPr>
          <w:rStyle w:val="Krepko"/>
        </w:rPr>
        <w:t xml:space="preserve"> </w:t>
      </w:r>
      <w:proofErr w:type="spellStart"/>
      <w:r>
        <w:t>Slovenian</w:t>
      </w:r>
      <w:proofErr w:type="spellEnd"/>
      <w:r>
        <w:t xml:space="preserve"> </w:t>
      </w:r>
      <w:proofErr w:type="spellStart"/>
      <w:r>
        <w:t>industrial</w:t>
      </w:r>
      <w:proofErr w:type="spellEnd"/>
      <w:r>
        <w:t xml:space="preserve"> </w:t>
      </w:r>
      <w:proofErr w:type="spellStart"/>
      <w:r>
        <w:t>producer</w:t>
      </w:r>
      <w:proofErr w:type="spellEnd"/>
      <w:r>
        <w:t xml:space="preserve"> </w:t>
      </w:r>
      <w:proofErr w:type="spellStart"/>
      <w:r>
        <w:t>prices</w:t>
      </w:r>
      <w:proofErr w:type="spellEnd"/>
      <w:r>
        <w:t xml:space="preserve"> </w:t>
      </w:r>
      <w:proofErr w:type="spellStart"/>
      <w:r>
        <w:t>continue</w:t>
      </w:r>
      <w:proofErr w:type="spellEnd"/>
      <w:r>
        <w:t xml:space="preserve"> to rise </w:t>
      </w:r>
      <w:proofErr w:type="spellStart"/>
      <w:r>
        <w:t>rapidly</w:t>
      </w:r>
      <w:proofErr w:type="spellEnd"/>
      <w:r>
        <w:t xml:space="preserve">, </w:t>
      </w:r>
      <w:proofErr w:type="spellStart"/>
      <w:r>
        <w:t>and</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increase</w:t>
      </w:r>
      <w:proofErr w:type="spellEnd"/>
      <w:r>
        <w:t xml:space="preserve"> is </w:t>
      </w:r>
      <w:proofErr w:type="spellStart"/>
      <w:r>
        <w:t>mainly</w:t>
      </w:r>
      <w:proofErr w:type="spellEnd"/>
      <w:r>
        <w:t xml:space="preserve"> </w:t>
      </w:r>
      <w:proofErr w:type="spellStart"/>
      <w:r>
        <w:t>due</w:t>
      </w:r>
      <w:proofErr w:type="spellEnd"/>
      <w:r>
        <w:t xml:space="preserve"> to </w:t>
      </w:r>
      <w:proofErr w:type="spellStart"/>
      <w:r>
        <w:t>higher</w:t>
      </w:r>
      <w:proofErr w:type="spellEnd"/>
      <w:r>
        <w:t xml:space="preserve"> </w:t>
      </w:r>
      <w:proofErr w:type="spellStart"/>
      <w:r>
        <w:t>prices</w:t>
      </w:r>
      <w:proofErr w:type="spellEnd"/>
      <w:r>
        <w:t xml:space="preserve"> </w:t>
      </w:r>
      <w:proofErr w:type="spellStart"/>
      <w:r>
        <w:t>of</w:t>
      </w:r>
      <w:proofErr w:type="spellEnd"/>
      <w:r>
        <w:t xml:space="preserve"> </w:t>
      </w:r>
      <w:proofErr w:type="spellStart"/>
      <w:r>
        <w:t>intermediate</w:t>
      </w:r>
      <w:proofErr w:type="spellEnd"/>
      <w:r>
        <w:t xml:space="preserve"> </w:t>
      </w:r>
      <w:proofErr w:type="spellStart"/>
      <w:r>
        <w:t>goods</w:t>
      </w:r>
      <w:proofErr w:type="spellEnd"/>
      <w:r>
        <w:t xml:space="preserve">. </w:t>
      </w:r>
      <w:proofErr w:type="spellStart"/>
      <w:r>
        <w:t>Growth</w:t>
      </w:r>
      <w:proofErr w:type="spellEnd"/>
      <w:r>
        <w:t xml:space="preserve"> in </w:t>
      </w:r>
      <w:proofErr w:type="spellStart"/>
      <w:r>
        <w:t>average</w:t>
      </w:r>
      <w:proofErr w:type="spellEnd"/>
      <w:r>
        <w:t xml:space="preserve"> </w:t>
      </w:r>
      <w:proofErr w:type="spellStart"/>
      <w:r>
        <w:t>gross</w:t>
      </w:r>
      <w:proofErr w:type="spellEnd"/>
      <w:r>
        <w:t xml:space="preserve"> </w:t>
      </w:r>
      <w:proofErr w:type="spellStart"/>
      <w:r>
        <w:t>wages</w:t>
      </w:r>
      <w:proofErr w:type="spellEnd"/>
      <w:r>
        <w:t xml:space="preserve"> in </w:t>
      </w:r>
      <w:proofErr w:type="spellStart"/>
      <w:r>
        <w:t>the</w:t>
      </w:r>
      <w:proofErr w:type="spellEnd"/>
      <w:r>
        <w:t xml:space="preserve"> </w:t>
      </w:r>
      <w:proofErr w:type="spellStart"/>
      <w:r>
        <w:t>private</w:t>
      </w:r>
      <w:proofErr w:type="spellEnd"/>
      <w:r>
        <w:t xml:space="preserve"> </w:t>
      </w:r>
      <w:proofErr w:type="spellStart"/>
      <w:r>
        <w:t>sector</w:t>
      </w:r>
      <w:proofErr w:type="spellEnd"/>
      <w:r>
        <w:t xml:space="preserve"> </w:t>
      </w:r>
      <w:proofErr w:type="spellStart"/>
      <w:r>
        <w:t>remains</w:t>
      </w:r>
      <w:proofErr w:type="spellEnd"/>
      <w:r>
        <w:t xml:space="preserve"> </w:t>
      </w:r>
      <w:proofErr w:type="spellStart"/>
      <w:r>
        <w:t>high</w:t>
      </w:r>
      <w:proofErr w:type="spellEnd"/>
      <w:r>
        <w:t xml:space="preserve"> </w:t>
      </w:r>
      <w:proofErr w:type="spellStart"/>
      <w:r>
        <w:t>year</w:t>
      </w:r>
      <w:proofErr w:type="spellEnd"/>
      <w:r>
        <w:t>-on-</w:t>
      </w:r>
      <w:proofErr w:type="spellStart"/>
      <w:r>
        <w:t>year</w:t>
      </w:r>
      <w:proofErr w:type="spellEnd"/>
      <w:r>
        <w:t xml:space="preserve">. </w:t>
      </w:r>
      <w:proofErr w:type="spellStart"/>
      <w:r>
        <w:t>This</w:t>
      </w:r>
      <w:proofErr w:type="spellEnd"/>
      <w:r>
        <w:t xml:space="preserve"> is </w:t>
      </w:r>
      <w:proofErr w:type="spellStart"/>
      <w:r>
        <w:t>mainly</w:t>
      </w:r>
      <w:proofErr w:type="spellEnd"/>
      <w:r>
        <w:t xml:space="preserve"> </w:t>
      </w:r>
      <w:proofErr w:type="spellStart"/>
      <w:r>
        <w:t>due</w:t>
      </w:r>
      <w:proofErr w:type="spellEnd"/>
      <w:r>
        <w:t xml:space="preserve"> to </w:t>
      </w:r>
      <w:proofErr w:type="spellStart"/>
      <w:r>
        <w:t>the</w:t>
      </w:r>
      <w:proofErr w:type="spellEnd"/>
      <w:r>
        <w:t xml:space="preserve"> </w:t>
      </w:r>
      <w:proofErr w:type="spellStart"/>
      <w:r>
        <w:t>increase</w:t>
      </w:r>
      <w:proofErr w:type="spellEnd"/>
      <w:r>
        <w:t xml:space="preserve"> in </w:t>
      </w:r>
      <w:proofErr w:type="spellStart"/>
      <w:r>
        <w:t>the</w:t>
      </w:r>
      <w:proofErr w:type="spellEnd"/>
      <w:r>
        <w:t xml:space="preserve"> minimum </w:t>
      </w:r>
      <w:proofErr w:type="spellStart"/>
      <w:r>
        <w:t>wage</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w:t>
      </w:r>
      <w:proofErr w:type="spellStart"/>
      <w:r>
        <w:t>but</w:t>
      </w:r>
      <w:proofErr w:type="spellEnd"/>
      <w:r>
        <w:t xml:space="preserve"> </w:t>
      </w:r>
      <w:proofErr w:type="spellStart"/>
      <w:r>
        <w:t>also</w:t>
      </w:r>
      <w:proofErr w:type="spellEnd"/>
      <w:r>
        <w:t xml:space="preserve"> to </w:t>
      </w:r>
      <w:proofErr w:type="spellStart"/>
      <w:r>
        <w:t>the</w:t>
      </w:r>
      <w:proofErr w:type="spellEnd"/>
      <w:r>
        <w:t xml:space="preserve"> </w:t>
      </w:r>
      <w:proofErr w:type="spellStart"/>
      <w:r>
        <w:t>return</w:t>
      </w:r>
      <w:proofErr w:type="spellEnd"/>
      <w:r>
        <w:t xml:space="preserve"> to </w:t>
      </w:r>
      <w:proofErr w:type="spellStart"/>
      <w:r>
        <w:t>employment</w:t>
      </w:r>
      <w:proofErr w:type="spellEnd"/>
      <w:r>
        <w:t xml:space="preserve"> </w:t>
      </w:r>
      <w:proofErr w:type="spellStart"/>
      <w:r>
        <w:t>of</w:t>
      </w:r>
      <w:proofErr w:type="spellEnd"/>
      <w:r>
        <w:t xml:space="preserve"> </w:t>
      </w:r>
      <w:proofErr w:type="spellStart"/>
      <w:r>
        <w:t>workers</w:t>
      </w:r>
      <w:proofErr w:type="spellEnd"/>
      <w:r>
        <w:t xml:space="preserve"> </w:t>
      </w:r>
      <w:proofErr w:type="spellStart"/>
      <w:r>
        <w:t>who</w:t>
      </w:r>
      <w:proofErr w:type="spellEnd"/>
      <w:r>
        <w:t xml:space="preserve"> </w:t>
      </w:r>
      <w:proofErr w:type="spellStart"/>
      <w:r>
        <w:t>had</w:t>
      </w:r>
      <w:proofErr w:type="spellEnd"/>
      <w:r>
        <w:t xml:space="preserve"> </w:t>
      </w:r>
      <w:proofErr w:type="spellStart"/>
      <w:r>
        <w:t>participated</w:t>
      </w:r>
      <w:proofErr w:type="spellEnd"/>
      <w:r>
        <w:t xml:space="preserve"> in </w:t>
      </w:r>
      <w:proofErr w:type="spellStart"/>
      <w:r>
        <w:t>job</w:t>
      </w:r>
      <w:proofErr w:type="spellEnd"/>
      <w:r>
        <w:t xml:space="preserve"> </w:t>
      </w:r>
      <w:proofErr w:type="spellStart"/>
      <w:r>
        <w:t>retention</w:t>
      </w:r>
      <w:proofErr w:type="spellEnd"/>
      <w:r>
        <w:t xml:space="preserve"> </w:t>
      </w:r>
      <w:proofErr w:type="spellStart"/>
      <w:r>
        <w:t>measures</w:t>
      </w:r>
      <w:proofErr w:type="spellEnd"/>
      <w:r>
        <w:t xml:space="preserve"> </w:t>
      </w:r>
      <w:proofErr w:type="spellStart"/>
      <w:r>
        <w:t>and</w:t>
      </w:r>
      <w:proofErr w:type="spellEnd"/>
      <w:r>
        <w:t xml:space="preserve"> </w:t>
      </w:r>
      <w:proofErr w:type="spellStart"/>
      <w:r>
        <w:t>labour</w:t>
      </w:r>
      <w:proofErr w:type="spellEnd"/>
      <w:r>
        <w:t xml:space="preserve"> </w:t>
      </w:r>
      <w:proofErr w:type="spellStart"/>
      <w:r>
        <w:t>shortages</w:t>
      </w:r>
      <w:proofErr w:type="spellEnd"/>
      <w:r>
        <w:t xml:space="preserve"> in some </w:t>
      </w:r>
      <w:proofErr w:type="spellStart"/>
      <w:r>
        <w:t>sectors</w:t>
      </w:r>
      <w:proofErr w:type="spellEnd"/>
      <w:r>
        <w:t xml:space="preserve">. </w:t>
      </w:r>
      <w:proofErr w:type="spellStart"/>
      <w:r>
        <w:t>Year</w:t>
      </w:r>
      <w:proofErr w:type="spellEnd"/>
      <w:r>
        <w:t>-on-</w:t>
      </w:r>
      <w:proofErr w:type="spellStart"/>
      <w:r>
        <w:t>year</w:t>
      </w:r>
      <w:proofErr w:type="spellEnd"/>
      <w:r>
        <w:t xml:space="preserve"> </w:t>
      </w:r>
      <w:proofErr w:type="spellStart"/>
      <w:r>
        <w:t>public</w:t>
      </w:r>
      <w:proofErr w:type="spellEnd"/>
      <w:r>
        <w:t xml:space="preserve"> </w:t>
      </w:r>
      <w:proofErr w:type="spellStart"/>
      <w:r>
        <w:t>sector</w:t>
      </w:r>
      <w:proofErr w:type="spellEnd"/>
      <w:r>
        <w:t xml:space="preserve"> </w:t>
      </w:r>
      <w:proofErr w:type="spellStart"/>
      <w:r>
        <w:t>wage</w:t>
      </w:r>
      <w:proofErr w:type="spellEnd"/>
      <w:r>
        <w:t xml:space="preserve"> </w:t>
      </w:r>
      <w:proofErr w:type="spellStart"/>
      <w:r>
        <w:t>growth</w:t>
      </w:r>
      <w:proofErr w:type="spellEnd"/>
      <w:r>
        <w:t xml:space="preserve"> </w:t>
      </w:r>
      <w:proofErr w:type="spellStart"/>
      <w:r>
        <w:t>slowed</w:t>
      </w:r>
      <w:proofErr w:type="spellEnd"/>
      <w:r>
        <w:t xml:space="preserve"> </w:t>
      </w:r>
      <w:proofErr w:type="spellStart"/>
      <w:r>
        <w:t>significantly</w:t>
      </w:r>
      <w:proofErr w:type="spellEnd"/>
      <w:r>
        <w:t xml:space="preserve"> in </w:t>
      </w:r>
      <w:proofErr w:type="spellStart"/>
      <w:r>
        <w:t>the</w:t>
      </w:r>
      <w:proofErr w:type="spellEnd"/>
      <w:r>
        <w:t xml:space="preserve"> </w:t>
      </w:r>
      <w:proofErr w:type="spellStart"/>
      <w:r>
        <w:t>second</w:t>
      </w:r>
      <w:proofErr w:type="spellEnd"/>
      <w:r>
        <w:t xml:space="preserve"> half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w:t>
      </w:r>
      <w:proofErr w:type="spellStart"/>
      <w:r>
        <w:t>cessation</w:t>
      </w:r>
      <w:proofErr w:type="spellEnd"/>
      <w:r>
        <w:t xml:space="preserve"> </w:t>
      </w:r>
      <w:proofErr w:type="spellStart"/>
      <w:r>
        <w:t>of</w:t>
      </w:r>
      <w:proofErr w:type="spellEnd"/>
      <w:r>
        <w:t xml:space="preserve"> </w:t>
      </w:r>
      <w:proofErr w:type="spellStart"/>
      <w:r>
        <w:t>epidemic-related</w:t>
      </w:r>
      <w:proofErr w:type="spellEnd"/>
      <w:r>
        <w:t xml:space="preserve"> bonus </w:t>
      </w:r>
      <w:proofErr w:type="spellStart"/>
      <w:r>
        <w:t>payments</w:t>
      </w:r>
      <w:proofErr w:type="spellEnd"/>
      <w:r>
        <w:t xml:space="preserve">). </w:t>
      </w:r>
      <w:proofErr w:type="spellStart"/>
      <w:r>
        <w:t>With</w:t>
      </w:r>
      <w:proofErr w:type="spellEnd"/>
      <w:r>
        <w:t xml:space="preserve"> </w:t>
      </w:r>
      <w:proofErr w:type="spellStart"/>
      <w:r>
        <w:t>relatively</w:t>
      </w:r>
      <w:proofErr w:type="spellEnd"/>
      <w:r>
        <w:t xml:space="preserve"> </w:t>
      </w:r>
      <w:proofErr w:type="spellStart"/>
      <w:r>
        <w:t>high</w:t>
      </w:r>
      <w:proofErr w:type="spellEnd"/>
      <w:r>
        <w:t xml:space="preserve"> </w:t>
      </w:r>
      <w:proofErr w:type="spellStart"/>
      <w:r>
        <w:t>turnover</w:t>
      </w:r>
      <w:proofErr w:type="spellEnd"/>
      <w:r>
        <w:t xml:space="preserve"> in </w:t>
      </w:r>
      <w:proofErr w:type="spellStart"/>
      <w:r>
        <w:t>the</w:t>
      </w:r>
      <w:proofErr w:type="spellEnd"/>
      <w:r>
        <w:t xml:space="preserve"> real </w:t>
      </w:r>
      <w:proofErr w:type="spellStart"/>
      <w:r>
        <w:t>estate</w:t>
      </w:r>
      <w:proofErr w:type="spellEnd"/>
      <w:r>
        <w:t xml:space="preserve"> market, </w:t>
      </w:r>
      <w:proofErr w:type="spellStart"/>
      <w:r>
        <w:t>average</w:t>
      </w:r>
      <w:proofErr w:type="spellEnd"/>
      <w:r>
        <w:t xml:space="preserve"> </w:t>
      </w:r>
      <w:proofErr w:type="spellStart"/>
      <w:r>
        <w:t>dwelling</w:t>
      </w:r>
      <w:proofErr w:type="spellEnd"/>
      <w:r>
        <w:t xml:space="preserve"> </w:t>
      </w:r>
      <w:proofErr w:type="spellStart"/>
      <w:r>
        <w:t>price</w:t>
      </w:r>
      <w:proofErr w:type="spellEnd"/>
      <w:r>
        <w:t xml:space="preserve"> </w:t>
      </w:r>
      <w:proofErr w:type="spellStart"/>
      <w:r>
        <w:t>growth</w:t>
      </w:r>
      <w:proofErr w:type="spellEnd"/>
      <w:r>
        <w:t xml:space="preserve"> </w:t>
      </w:r>
      <w:proofErr w:type="spellStart"/>
      <w:r>
        <w:t>accelerated</w:t>
      </w:r>
      <w:proofErr w:type="spellEnd"/>
      <w:r>
        <w:t xml:space="preserve"> in </w:t>
      </w:r>
      <w:proofErr w:type="spellStart"/>
      <w:r>
        <w:t>the</w:t>
      </w:r>
      <w:proofErr w:type="spellEnd"/>
      <w:r>
        <w:t xml:space="preserve"> </w:t>
      </w:r>
      <w:proofErr w:type="spellStart"/>
      <w:r>
        <w:t>third</w:t>
      </w:r>
      <w:proofErr w:type="spellEnd"/>
      <w:r>
        <w:t xml:space="preserve"> </w:t>
      </w:r>
      <w:proofErr w:type="spellStart"/>
      <w:r>
        <w:t>quarter</w:t>
      </w:r>
      <w:proofErr w:type="spellEnd"/>
      <w:r>
        <w:t>.</w:t>
      </w:r>
    </w:p>
    <w:p w14:paraId="536D038A" w14:textId="7178AB9B" w:rsidR="006D04BC" w:rsidRDefault="006D04B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057E0A" w:rsidRPr="007A0B59" w14:paraId="7542C4E8" w14:textId="77777777" w:rsidTr="00540F6F">
        <w:trPr>
          <w:trHeight w:val="207"/>
        </w:trPr>
        <w:tc>
          <w:tcPr>
            <w:tcW w:w="6379" w:type="dxa"/>
            <w:gridSpan w:val="2"/>
            <w:tcBorders>
              <w:bottom w:val="single" w:sz="4" w:space="0" w:color="auto"/>
            </w:tcBorders>
            <w:tcMar>
              <w:left w:w="0" w:type="dxa"/>
            </w:tcMar>
          </w:tcPr>
          <w:p w14:paraId="7B9DF4F0" w14:textId="605050AE" w:rsidR="00057E0A" w:rsidRPr="007A0B59" w:rsidRDefault="000E2D95" w:rsidP="00540F6F">
            <w:pPr>
              <w:pStyle w:val="Naslov310"/>
              <w:jc w:val="left"/>
            </w:pPr>
            <w:proofErr w:type="spellStart"/>
            <w:r>
              <w:t>Economic</w:t>
            </w:r>
            <w:proofErr w:type="spellEnd"/>
            <w:r>
              <w:t xml:space="preserve"> sentiment, December 2021</w:t>
            </w:r>
          </w:p>
        </w:tc>
        <w:tc>
          <w:tcPr>
            <w:tcW w:w="3260" w:type="dxa"/>
            <w:tcBorders>
              <w:bottom w:val="single" w:sz="4" w:space="0" w:color="auto"/>
            </w:tcBorders>
          </w:tcPr>
          <w:p w14:paraId="75CA844F" w14:textId="77777777" w:rsidR="00057E0A" w:rsidRPr="007A0B59" w:rsidRDefault="00057E0A" w:rsidP="00540F6F">
            <w:pPr>
              <w:pStyle w:val="Naslov310"/>
            </w:pPr>
          </w:p>
        </w:tc>
      </w:tr>
      <w:tr w:rsidR="00057E0A" w:rsidRPr="0087256A" w14:paraId="132E52DD" w14:textId="77777777" w:rsidTr="00540F6F">
        <w:trPr>
          <w:trHeight w:val="1134"/>
        </w:trPr>
        <w:tc>
          <w:tcPr>
            <w:tcW w:w="4982" w:type="dxa"/>
            <w:tcBorders>
              <w:top w:val="single" w:sz="4" w:space="0" w:color="auto"/>
            </w:tcBorders>
            <w:tcMar>
              <w:left w:w="0" w:type="dxa"/>
            </w:tcMar>
          </w:tcPr>
          <w:p w14:paraId="1D88DC03" w14:textId="1F7D27E8" w:rsidR="00057E0A" w:rsidRDefault="004B3F05" w:rsidP="00540F6F">
            <w:pPr>
              <w:pStyle w:val="Odstavekseznama"/>
              <w:ind w:left="0"/>
            </w:pPr>
            <w:r>
              <w:rPr>
                <w:noProof/>
              </w:rPr>
              <w:drawing>
                <wp:inline distT="0" distB="0" distL="0" distR="0" wp14:anchorId="3C325BB7" wp14:editId="1F70C347">
                  <wp:extent cx="3135600" cy="2390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00" cy="2390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5D4E3A7" w14:textId="6E0DE6FA" w:rsidR="00057E0A" w:rsidRPr="0087256A" w:rsidRDefault="00361615" w:rsidP="00540F6F">
            <w:pPr>
              <w:rPr>
                <w:rStyle w:val="normaltextrun"/>
                <w:color w:val="000000"/>
                <w:shd w:val="clear" w:color="auto" w:fill="FFFFFF"/>
              </w:rPr>
            </w:pPr>
            <w:proofErr w:type="spellStart"/>
            <w:r>
              <w:rPr>
                <w:rStyle w:val="Krepko"/>
              </w:rPr>
              <w:t>The</w:t>
            </w:r>
            <w:proofErr w:type="spellEnd"/>
            <w:r>
              <w:rPr>
                <w:rStyle w:val="Krepko"/>
              </w:rPr>
              <w:t xml:space="preserve"> </w:t>
            </w:r>
            <w:proofErr w:type="spellStart"/>
            <w:r>
              <w:rPr>
                <w:rStyle w:val="Krepko"/>
              </w:rPr>
              <w:t>Economic</w:t>
            </w:r>
            <w:proofErr w:type="spellEnd"/>
            <w:r>
              <w:rPr>
                <w:rStyle w:val="Krepko"/>
              </w:rPr>
              <w:t xml:space="preserve"> Sentiment </w:t>
            </w:r>
            <w:proofErr w:type="spellStart"/>
            <w:r>
              <w:rPr>
                <w:rStyle w:val="Krepko"/>
              </w:rPr>
              <w:t>Indicator</w:t>
            </w:r>
            <w:proofErr w:type="spellEnd"/>
            <w:r>
              <w:rPr>
                <w:rStyle w:val="Krepko"/>
              </w:rPr>
              <w:t xml:space="preserve"> </w:t>
            </w:r>
            <w:proofErr w:type="spellStart"/>
            <w:r>
              <w:rPr>
                <w:rStyle w:val="Krepko"/>
              </w:rPr>
              <w:t>improved</w:t>
            </w:r>
            <w:proofErr w:type="spellEnd"/>
            <w:r>
              <w:rPr>
                <w:rStyle w:val="Krepko"/>
              </w:rPr>
              <w:t xml:space="preserve"> in December, </w:t>
            </w:r>
            <w:proofErr w:type="spellStart"/>
            <w:r>
              <w:rPr>
                <w:rStyle w:val="Krepko"/>
              </w:rPr>
              <w:t>but</w:t>
            </w:r>
            <w:proofErr w:type="spellEnd"/>
            <w:r>
              <w:rPr>
                <w:rStyle w:val="Krepko"/>
              </w:rPr>
              <w:t xml:space="preserve"> </w:t>
            </w:r>
            <w:proofErr w:type="spellStart"/>
            <w:r>
              <w:rPr>
                <w:rStyle w:val="Krepko"/>
              </w:rPr>
              <w:t>the</w:t>
            </w:r>
            <w:proofErr w:type="spellEnd"/>
            <w:r>
              <w:rPr>
                <w:rStyle w:val="Krepko"/>
              </w:rPr>
              <w:t xml:space="preserve"> </w:t>
            </w:r>
            <w:proofErr w:type="spellStart"/>
            <w:r>
              <w:rPr>
                <w:rStyle w:val="Krepko"/>
              </w:rPr>
              <w:t>average</w:t>
            </w:r>
            <w:proofErr w:type="spellEnd"/>
            <w:r>
              <w:rPr>
                <w:rStyle w:val="Krepko"/>
              </w:rPr>
              <w:t xml:space="preserve"> </w:t>
            </w:r>
            <w:proofErr w:type="spellStart"/>
            <w:r>
              <w:rPr>
                <w:rStyle w:val="Krepko"/>
              </w:rPr>
              <w:t>value</w:t>
            </w:r>
            <w:proofErr w:type="spellEnd"/>
            <w:r>
              <w:rPr>
                <w:rStyle w:val="Krepko"/>
              </w:rPr>
              <w:t xml:space="preserve"> </w:t>
            </w:r>
            <w:proofErr w:type="spellStart"/>
            <w:r>
              <w:rPr>
                <w:rStyle w:val="Krepko"/>
              </w:rPr>
              <w:t>for</w:t>
            </w:r>
            <w:proofErr w:type="spellEnd"/>
            <w:r>
              <w:rPr>
                <w:rStyle w:val="Krepko"/>
              </w:rPr>
              <w:t xml:space="preserve"> </w:t>
            </w:r>
            <w:proofErr w:type="spellStart"/>
            <w:r>
              <w:rPr>
                <w:rStyle w:val="Krepko"/>
              </w:rPr>
              <w:t>the</w:t>
            </w:r>
            <w:proofErr w:type="spellEnd"/>
            <w:r>
              <w:rPr>
                <w:rStyle w:val="Krepko"/>
              </w:rPr>
              <w:t xml:space="preserve"> last </w:t>
            </w:r>
            <w:proofErr w:type="spellStart"/>
            <w:r>
              <w:rPr>
                <w:rStyle w:val="Krepko"/>
              </w:rPr>
              <w:t>three</w:t>
            </w:r>
            <w:proofErr w:type="spellEnd"/>
            <w:r>
              <w:rPr>
                <w:rStyle w:val="Krepko"/>
              </w:rPr>
              <w:t xml:space="preserve"> </w:t>
            </w:r>
            <w:proofErr w:type="spellStart"/>
            <w:r>
              <w:rPr>
                <w:rStyle w:val="Krepko"/>
              </w:rPr>
              <w:t>months</w:t>
            </w:r>
            <w:proofErr w:type="spellEnd"/>
            <w:r>
              <w:rPr>
                <w:rStyle w:val="Krepko"/>
              </w:rPr>
              <w:t xml:space="preserve"> </w:t>
            </w:r>
            <w:proofErr w:type="spellStart"/>
            <w:r>
              <w:rPr>
                <w:rStyle w:val="Krepko"/>
              </w:rPr>
              <w:t>points</w:t>
            </w:r>
            <w:proofErr w:type="spellEnd"/>
            <w:r>
              <w:rPr>
                <w:rStyle w:val="Krepko"/>
              </w:rPr>
              <w:t xml:space="preserve"> to a </w:t>
            </w:r>
            <w:proofErr w:type="spellStart"/>
            <w:r>
              <w:rPr>
                <w:rStyle w:val="Krepko"/>
              </w:rPr>
              <w:t>slowdown</w:t>
            </w:r>
            <w:proofErr w:type="spellEnd"/>
            <w:r>
              <w:rPr>
                <w:rStyle w:val="Krepko"/>
              </w:rPr>
              <w:t xml:space="preserve"> in </w:t>
            </w:r>
            <w:proofErr w:type="spellStart"/>
            <w:r>
              <w:rPr>
                <w:rStyle w:val="Krepko"/>
              </w:rPr>
              <w:t>economic</w:t>
            </w:r>
            <w:proofErr w:type="spellEnd"/>
            <w:r>
              <w:rPr>
                <w:rStyle w:val="Krepko"/>
              </w:rPr>
              <w:t xml:space="preserve"> </w:t>
            </w:r>
            <w:proofErr w:type="spellStart"/>
            <w:r>
              <w:rPr>
                <w:rStyle w:val="Krepko"/>
              </w:rPr>
              <w:t>activity</w:t>
            </w:r>
            <w:proofErr w:type="spellEnd"/>
            <w:r>
              <w:rPr>
                <w:rStyle w:val="Krepko"/>
              </w:rPr>
              <w:t xml:space="preserve"> in </w:t>
            </w:r>
            <w:proofErr w:type="spellStart"/>
            <w:r>
              <w:rPr>
                <w:rStyle w:val="Krepko"/>
              </w:rPr>
              <w:t>the</w:t>
            </w:r>
            <w:proofErr w:type="spellEnd"/>
            <w:r>
              <w:rPr>
                <w:rStyle w:val="Krepko"/>
              </w:rPr>
              <w:t xml:space="preserve"> last </w:t>
            </w:r>
            <w:proofErr w:type="spellStart"/>
            <w:r>
              <w:rPr>
                <w:rStyle w:val="Krepko"/>
              </w:rPr>
              <w:t>quarter</w:t>
            </w:r>
            <w:proofErr w:type="spellEnd"/>
            <w:r>
              <w:rPr>
                <w:rStyle w:val="Krepko"/>
              </w:rPr>
              <w:t xml:space="preserve">. </w:t>
            </w:r>
            <w:r w:rsidRPr="00361615">
              <w:rPr>
                <w:rStyle w:val="Krepko"/>
                <w:b w:val="0"/>
                <w:bCs w:val="0"/>
              </w:rPr>
              <w:t xml:space="preserve">At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monthly</w:t>
            </w:r>
            <w:proofErr w:type="spellEnd"/>
            <w:r w:rsidRPr="00361615">
              <w:rPr>
                <w:rStyle w:val="Krepko"/>
                <w:b w:val="0"/>
                <w:bCs w:val="0"/>
              </w:rPr>
              <w:t xml:space="preserve"> </w:t>
            </w:r>
            <w:proofErr w:type="spellStart"/>
            <w:r w:rsidRPr="00361615">
              <w:rPr>
                <w:rStyle w:val="Krepko"/>
                <w:b w:val="0"/>
                <w:bCs w:val="0"/>
              </w:rPr>
              <w:t>level</w:t>
            </w:r>
            <w:proofErr w:type="spellEnd"/>
            <w:r w:rsidRPr="00361615">
              <w:rPr>
                <w:rStyle w:val="Krepko"/>
                <w:b w:val="0"/>
                <w:bCs w:val="0"/>
              </w:rPr>
              <w:t xml:space="preserve">, </w:t>
            </w:r>
            <w:proofErr w:type="spellStart"/>
            <w:r w:rsidRPr="00361615">
              <w:rPr>
                <w:rStyle w:val="Krepko"/>
                <w:b w:val="0"/>
                <w:bCs w:val="0"/>
              </w:rPr>
              <w:t>confidence</w:t>
            </w:r>
            <w:proofErr w:type="spellEnd"/>
            <w:r w:rsidRPr="00361615">
              <w:rPr>
                <w:rStyle w:val="Krepko"/>
                <w:b w:val="0"/>
                <w:bCs w:val="0"/>
              </w:rPr>
              <w:t xml:space="preserve"> </w:t>
            </w:r>
            <w:proofErr w:type="spellStart"/>
            <w:r w:rsidRPr="00361615">
              <w:rPr>
                <w:rStyle w:val="Krepko"/>
                <w:b w:val="0"/>
                <w:bCs w:val="0"/>
              </w:rPr>
              <w:t>improved</w:t>
            </w:r>
            <w:proofErr w:type="spellEnd"/>
            <w:r w:rsidRPr="00361615">
              <w:rPr>
                <w:rStyle w:val="Krepko"/>
                <w:b w:val="0"/>
                <w:bCs w:val="0"/>
              </w:rPr>
              <w:t xml:space="preserve"> in most </w:t>
            </w:r>
            <w:proofErr w:type="spellStart"/>
            <w:r w:rsidRPr="00361615">
              <w:rPr>
                <w:rStyle w:val="Krepko"/>
                <w:b w:val="0"/>
                <w:bCs w:val="0"/>
              </w:rPr>
              <w:t>activities</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among</w:t>
            </w:r>
            <w:proofErr w:type="spellEnd"/>
            <w:r w:rsidRPr="00361615">
              <w:rPr>
                <w:rStyle w:val="Krepko"/>
                <w:b w:val="0"/>
                <w:bCs w:val="0"/>
              </w:rPr>
              <w:t xml:space="preserve"> </w:t>
            </w:r>
            <w:proofErr w:type="spellStart"/>
            <w:r w:rsidRPr="00361615">
              <w:rPr>
                <w:rStyle w:val="Krepko"/>
                <w:b w:val="0"/>
                <w:bCs w:val="0"/>
              </w:rPr>
              <w:t>consumers</w:t>
            </w:r>
            <w:proofErr w:type="spellEnd"/>
            <w:r w:rsidRPr="00361615">
              <w:rPr>
                <w:rStyle w:val="Krepko"/>
                <w:b w:val="0"/>
                <w:bCs w:val="0"/>
              </w:rPr>
              <w:t xml:space="preserve">. </w:t>
            </w:r>
            <w:proofErr w:type="spellStart"/>
            <w:r w:rsidRPr="00361615">
              <w:rPr>
                <w:rStyle w:val="Krepko"/>
                <w:b w:val="0"/>
                <w:bCs w:val="0"/>
              </w:rPr>
              <w:t>Confidence</w:t>
            </w:r>
            <w:proofErr w:type="spellEnd"/>
            <w:r w:rsidRPr="00361615">
              <w:rPr>
                <w:rStyle w:val="Krepko"/>
                <w:b w:val="0"/>
                <w:bCs w:val="0"/>
              </w:rPr>
              <w:t xml:space="preserve"> </w:t>
            </w:r>
            <w:proofErr w:type="spellStart"/>
            <w:r w:rsidRPr="00361615">
              <w:rPr>
                <w:rStyle w:val="Krepko"/>
                <w:b w:val="0"/>
                <w:bCs w:val="0"/>
              </w:rPr>
              <w:t>thus</w:t>
            </w:r>
            <w:proofErr w:type="spellEnd"/>
            <w:r w:rsidRPr="00361615">
              <w:rPr>
                <w:rStyle w:val="Krepko"/>
                <w:b w:val="0"/>
                <w:bCs w:val="0"/>
              </w:rPr>
              <w:t xml:space="preserve"> </w:t>
            </w:r>
            <w:proofErr w:type="spellStart"/>
            <w:r w:rsidRPr="00361615">
              <w:rPr>
                <w:rStyle w:val="Krepko"/>
                <w:b w:val="0"/>
                <w:bCs w:val="0"/>
              </w:rPr>
              <w:t>remained</w:t>
            </w:r>
            <w:proofErr w:type="spellEnd"/>
            <w:r w:rsidRPr="00361615">
              <w:rPr>
                <w:rStyle w:val="Krepko"/>
                <w:b w:val="0"/>
                <w:bCs w:val="0"/>
              </w:rPr>
              <w:t xml:space="preserve"> </w:t>
            </w:r>
            <w:proofErr w:type="spellStart"/>
            <w:r w:rsidRPr="00361615">
              <w:rPr>
                <w:rStyle w:val="Krepko"/>
                <w:b w:val="0"/>
                <w:bCs w:val="0"/>
              </w:rPr>
              <w:t>significantly</w:t>
            </w:r>
            <w:proofErr w:type="spellEnd"/>
            <w:r w:rsidRPr="00361615">
              <w:rPr>
                <w:rStyle w:val="Krepko"/>
                <w:b w:val="0"/>
                <w:bCs w:val="0"/>
              </w:rPr>
              <w:t xml:space="preserve"> </w:t>
            </w:r>
            <w:proofErr w:type="spellStart"/>
            <w:r w:rsidRPr="00361615">
              <w:rPr>
                <w:rStyle w:val="Krepko"/>
                <w:b w:val="0"/>
                <w:bCs w:val="0"/>
              </w:rPr>
              <w:t>higher</w:t>
            </w:r>
            <w:proofErr w:type="spellEnd"/>
            <w:r w:rsidRPr="00361615">
              <w:rPr>
                <w:rStyle w:val="Krepko"/>
                <w:b w:val="0"/>
                <w:bCs w:val="0"/>
              </w:rPr>
              <w:t xml:space="preserve"> in December </w:t>
            </w:r>
            <w:proofErr w:type="spellStart"/>
            <w:r w:rsidRPr="00361615">
              <w:rPr>
                <w:rStyle w:val="Krepko"/>
                <w:b w:val="0"/>
                <w:bCs w:val="0"/>
              </w:rPr>
              <w:t>than</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same period last </w:t>
            </w:r>
            <w:proofErr w:type="spellStart"/>
            <w:r w:rsidRPr="00361615">
              <w:rPr>
                <w:rStyle w:val="Krepko"/>
                <w:b w:val="0"/>
                <w:bCs w:val="0"/>
              </w:rPr>
              <w:t>year</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was</w:t>
            </w:r>
            <w:proofErr w:type="spellEnd"/>
            <w:r w:rsidRPr="00361615">
              <w:rPr>
                <w:rStyle w:val="Krepko"/>
                <w:b w:val="0"/>
                <w:bCs w:val="0"/>
              </w:rPr>
              <w:t xml:space="preserve"> </w:t>
            </w:r>
            <w:proofErr w:type="spellStart"/>
            <w:r w:rsidRPr="00361615">
              <w:rPr>
                <w:rStyle w:val="Krepko"/>
                <w:b w:val="0"/>
                <w:bCs w:val="0"/>
              </w:rPr>
              <w:t>also</w:t>
            </w:r>
            <w:proofErr w:type="spellEnd"/>
            <w:r w:rsidRPr="00361615">
              <w:rPr>
                <w:rStyle w:val="Krepko"/>
                <w:b w:val="0"/>
                <w:bCs w:val="0"/>
              </w:rPr>
              <w:t xml:space="preserve"> </w:t>
            </w:r>
            <w:proofErr w:type="spellStart"/>
            <w:r w:rsidRPr="00361615">
              <w:rPr>
                <w:rStyle w:val="Krepko"/>
                <w:b w:val="0"/>
                <w:bCs w:val="0"/>
              </w:rPr>
              <w:t>higher</w:t>
            </w:r>
            <w:proofErr w:type="spellEnd"/>
            <w:r w:rsidRPr="00361615">
              <w:rPr>
                <w:rStyle w:val="Krepko"/>
                <w:b w:val="0"/>
                <w:bCs w:val="0"/>
              </w:rPr>
              <w:t xml:space="preserve"> in </w:t>
            </w:r>
            <w:proofErr w:type="spellStart"/>
            <w:r w:rsidRPr="00361615">
              <w:rPr>
                <w:rStyle w:val="Krepko"/>
                <w:b w:val="0"/>
                <w:bCs w:val="0"/>
              </w:rPr>
              <w:t>manufacturing</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construction</w:t>
            </w:r>
            <w:proofErr w:type="spellEnd"/>
            <w:r w:rsidRPr="00361615">
              <w:rPr>
                <w:rStyle w:val="Krepko"/>
                <w:b w:val="0"/>
                <w:bCs w:val="0"/>
              </w:rPr>
              <w:t xml:space="preserve"> </w:t>
            </w:r>
            <w:proofErr w:type="spellStart"/>
            <w:r w:rsidRPr="00361615">
              <w:rPr>
                <w:rStyle w:val="Krepko"/>
                <w:b w:val="0"/>
                <w:bCs w:val="0"/>
              </w:rPr>
              <w:t>than</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same period in 2019. </w:t>
            </w:r>
            <w:proofErr w:type="spellStart"/>
            <w:r w:rsidRPr="00361615">
              <w:rPr>
                <w:rStyle w:val="Krepko"/>
                <w:b w:val="0"/>
                <w:bCs w:val="0"/>
              </w:rPr>
              <w:t>Despite</w:t>
            </w:r>
            <w:proofErr w:type="spellEnd"/>
            <w:r w:rsidRPr="00361615">
              <w:rPr>
                <w:rStyle w:val="Krepko"/>
                <w:b w:val="0"/>
                <w:bCs w:val="0"/>
              </w:rPr>
              <w:t xml:space="preserve">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improvement</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last </w:t>
            </w:r>
            <w:proofErr w:type="spellStart"/>
            <w:r w:rsidRPr="00361615">
              <w:rPr>
                <w:rStyle w:val="Krepko"/>
                <w:b w:val="0"/>
                <w:bCs w:val="0"/>
              </w:rPr>
              <w:t>two</w:t>
            </w:r>
            <w:proofErr w:type="spellEnd"/>
            <w:r w:rsidRPr="00361615">
              <w:rPr>
                <w:rStyle w:val="Krepko"/>
                <w:b w:val="0"/>
                <w:bCs w:val="0"/>
              </w:rPr>
              <w:t xml:space="preserve"> </w:t>
            </w:r>
            <w:proofErr w:type="spellStart"/>
            <w:r w:rsidRPr="00361615">
              <w:rPr>
                <w:rStyle w:val="Krepko"/>
                <w:b w:val="0"/>
                <w:bCs w:val="0"/>
              </w:rPr>
              <w:t>months</w:t>
            </w:r>
            <w:proofErr w:type="spellEnd"/>
            <w:r w:rsidRPr="00361615">
              <w:rPr>
                <w:rStyle w:val="Krepko"/>
                <w:b w:val="0"/>
                <w:bCs w:val="0"/>
              </w:rPr>
              <w:t xml:space="preserve">, </w:t>
            </w:r>
            <w:proofErr w:type="spellStart"/>
            <w:r w:rsidRPr="00361615">
              <w:rPr>
                <w:rStyle w:val="Krepko"/>
                <w:b w:val="0"/>
                <w:bCs w:val="0"/>
              </w:rPr>
              <w:t>confidence</w:t>
            </w:r>
            <w:proofErr w:type="spellEnd"/>
            <w:r w:rsidRPr="00361615">
              <w:rPr>
                <w:rStyle w:val="Krepko"/>
                <w:b w:val="0"/>
                <w:bCs w:val="0"/>
              </w:rPr>
              <w:t xml:space="preserve"> in most </w:t>
            </w:r>
            <w:proofErr w:type="spellStart"/>
            <w:r w:rsidRPr="00361615">
              <w:rPr>
                <w:rStyle w:val="Krepko"/>
                <w:b w:val="0"/>
                <w:bCs w:val="0"/>
              </w:rPr>
              <w:t>activities</w:t>
            </w:r>
            <w:proofErr w:type="spellEnd"/>
            <w:r w:rsidRPr="00361615">
              <w:rPr>
                <w:rStyle w:val="Krepko"/>
                <w:b w:val="0"/>
                <w:bCs w:val="0"/>
              </w:rPr>
              <w:t xml:space="preserve"> </w:t>
            </w:r>
            <w:proofErr w:type="spellStart"/>
            <w:r w:rsidRPr="00361615">
              <w:rPr>
                <w:rStyle w:val="Krepko"/>
                <w:b w:val="0"/>
                <w:bCs w:val="0"/>
              </w:rPr>
              <w:t>deteriorated</w:t>
            </w:r>
            <w:proofErr w:type="spellEnd"/>
            <w:r w:rsidRPr="00361615">
              <w:rPr>
                <w:rStyle w:val="Krepko"/>
                <w:b w:val="0"/>
                <w:bCs w:val="0"/>
              </w:rPr>
              <w:t xml:space="preserve"> </w:t>
            </w:r>
            <w:proofErr w:type="spellStart"/>
            <w:r w:rsidRPr="00361615">
              <w:rPr>
                <w:rStyle w:val="Krepko"/>
                <w:b w:val="0"/>
                <w:bCs w:val="0"/>
              </w:rPr>
              <w:t>compared</w:t>
            </w:r>
            <w:proofErr w:type="spellEnd"/>
            <w:r w:rsidRPr="00361615">
              <w:rPr>
                <w:rStyle w:val="Krepko"/>
                <w:b w:val="0"/>
                <w:bCs w:val="0"/>
              </w:rPr>
              <w:t xml:space="preserve"> to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previous</w:t>
            </w:r>
            <w:proofErr w:type="spellEnd"/>
            <w:r w:rsidRPr="00361615">
              <w:rPr>
                <w:rStyle w:val="Krepko"/>
                <w:b w:val="0"/>
                <w:bCs w:val="0"/>
              </w:rPr>
              <w:t xml:space="preserve"> </w:t>
            </w:r>
            <w:proofErr w:type="spellStart"/>
            <w:r w:rsidRPr="00361615">
              <w:rPr>
                <w:rStyle w:val="Krepko"/>
                <w:b w:val="0"/>
                <w:bCs w:val="0"/>
              </w:rPr>
              <w:t>quarter</w:t>
            </w:r>
            <w:proofErr w:type="spellEnd"/>
            <w:r w:rsidRPr="00361615">
              <w:rPr>
                <w:rStyle w:val="Krepko"/>
                <w:b w:val="0"/>
                <w:bCs w:val="0"/>
              </w:rPr>
              <w:t xml:space="preserve">.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deterioration</w:t>
            </w:r>
            <w:proofErr w:type="spellEnd"/>
            <w:r w:rsidRPr="00361615">
              <w:rPr>
                <w:rStyle w:val="Krepko"/>
                <w:b w:val="0"/>
                <w:bCs w:val="0"/>
              </w:rPr>
              <w:t xml:space="preserve"> in </w:t>
            </w:r>
            <w:proofErr w:type="spellStart"/>
            <w:r w:rsidRPr="00361615">
              <w:rPr>
                <w:rStyle w:val="Krepko"/>
                <w:b w:val="0"/>
                <w:bCs w:val="0"/>
              </w:rPr>
              <w:t>manufacturing</w:t>
            </w:r>
            <w:proofErr w:type="spellEnd"/>
            <w:r w:rsidRPr="00361615">
              <w:rPr>
                <w:rStyle w:val="Krepko"/>
                <w:b w:val="0"/>
                <w:bCs w:val="0"/>
              </w:rPr>
              <w:t xml:space="preserve"> is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result</w:t>
            </w:r>
            <w:proofErr w:type="spellEnd"/>
            <w:r w:rsidRPr="00361615">
              <w:rPr>
                <w:rStyle w:val="Krepko"/>
                <w:b w:val="0"/>
                <w:bCs w:val="0"/>
              </w:rPr>
              <w:t xml:space="preserve"> </w:t>
            </w:r>
            <w:proofErr w:type="spellStart"/>
            <w:r w:rsidRPr="00361615">
              <w:rPr>
                <w:rStyle w:val="Krepko"/>
                <w:b w:val="0"/>
                <w:bCs w:val="0"/>
              </w:rPr>
              <w:t>of</w:t>
            </w:r>
            <w:proofErr w:type="spellEnd"/>
            <w:r w:rsidRPr="00361615">
              <w:rPr>
                <w:rStyle w:val="Krepko"/>
                <w:b w:val="0"/>
                <w:bCs w:val="0"/>
              </w:rPr>
              <w:t xml:space="preserve"> </w:t>
            </w:r>
            <w:proofErr w:type="spellStart"/>
            <w:r w:rsidRPr="00361615">
              <w:rPr>
                <w:rStyle w:val="Krepko"/>
                <w:b w:val="0"/>
                <w:bCs w:val="0"/>
              </w:rPr>
              <w:t>current</w:t>
            </w:r>
            <w:proofErr w:type="spellEnd"/>
            <w:r w:rsidRPr="00361615">
              <w:rPr>
                <w:rStyle w:val="Krepko"/>
                <w:b w:val="0"/>
                <w:bCs w:val="0"/>
              </w:rPr>
              <w:t xml:space="preserve"> </w:t>
            </w:r>
            <w:proofErr w:type="spellStart"/>
            <w:r w:rsidRPr="00361615">
              <w:rPr>
                <w:rStyle w:val="Krepko"/>
                <w:b w:val="0"/>
                <w:bCs w:val="0"/>
              </w:rPr>
              <w:t>situation</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international</w:t>
            </w:r>
            <w:proofErr w:type="spellEnd"/>
            <w:r w:rsidRPr="00361615">
              <w:rPr>
                <w:rStyle w:val="Krepko"/>
                <w:b w:val="0"/>
                <w:bCs w:val="0"/>
              </w:rPr>
              <w:t xml:space="preserve"> </w:t>
            </w:r>
            <w:proofErr w:type="spellStart"/>
            <w:r w:rsidRPr="00361615">
              <w:rPr>
                <w:rStyle w:val="Krepko"/>
                <w:b w:val="0"/>
                <w:bCs w:val="0"/>
              </w:rPr>
              <w:t>environment</w:t>
            </w:r>
            <w:proofErr w:type="spellEnd"/>
            <w:r w:rsidRPr="00361615">
              <w:rPr>
                <w:rStyle w:val="Krepko"/>
                <w:b w:val="0"/>
                <w:bCs w:val="0"/>
              </w:rPr>
              <w:t xml:space="preserve"> (</w:t>
            </w:r>
            <w:proofErr w:type="spellStart"/>
            <w:r w:rsidRPr="00361615">
              <w:rPr>
                <w:rStyle w:val="Krepko"/>
                <w:b w:val="0"/>
                <w:bCs w:val="0"/>
              </w:rPr>
              <w:t>supply</w:t>
            </w:r>
            <w:proofErr w:type="spellEnd"/>
            <w:r w:rsidRPr="00361615">
              <w:rPr>
                <w:rStyle w:val="Krepko"/>
                <w:b w:val="0"/>
                <w:bCs w:val="0"/>
              </w:rPr>
              <w:t xml:space="preserve"> </w:t>
            </w:r>
            <w:proofErr w:type="spellStart"/>
            <w:r w:rsidRPr="00361615">
              <w:rPr>
                <w:rStyle w:val="Krepko"/>
                <w:b w:val="0"/>
                <w:bCs w:val="0"/>
              </w:rPr>
              <w:t>bottlenecks</w:t>
            </w:r>
            <w:proofErr w:type="spellEnd"/>
            <w:r w:rsidRPr="00361615">
              <w:rPr>
                <w:rStyle w:val="Krepko"/>
                <w:b w:val="0"/>
                <w:bCs w:val="0"/>
              </w:rPr>
              <w:t xml:space="preserve">, </w:t>
            </w:r>
            <w:proofErr w:type="spellStart"/>
            <w:r w:rsidRPr="00361615">
              <w:rPr>
                <w:rStyle w:val="Krepko"/>
                <w:b w:val="0"/>
                <w:bCs w:val="0"/>
              </w:rPr>
              <w:t>rising</w:t>
            </w:r>
            <w:proofErr w:type="spellEnd"/>
            <w:r w:rsidRPr="00361615">
              <w:rPr>
                <w:rStyle w:val="Krepko"/>
                <w:b w:val="0"/>
                <w:bCs w:val="0"/>
              </w:rPr>
              <w:t xml:space="preserve"> non-</w:t>
            </w:r>
            <w:proofErr w:type="spellStart"/>
            <w:r w:rsidRPr="00361615">
              <w:rPr>
                <w:rStyle w:val="Krepko"/>
                <w:b w:val="0"/>
                <w:bCs w:val="0"/>
              </w:rPr>
              <w:t>energy</w:t>
            </w:r>
            <w:proofErr w:type="spellEnd"/>
            <w:r w:rsidRPr="00361615">
              <w:rPr>
                <w:rStyle w:val="Krepko"/>
                <w:b w:val="0"/>
                <w:bCs w:val="0"/>
              </w:rPr>
              <w:t xml:space="preserve"> </w:t>
            </w:r>
            <w:proofErr w:type="spellStart"/>
            <w:r w:rsidRPr="00361615">
              <w:rPr>
                <w:rStyle w:val="Krepko"/>
                <w:b w:val="0"/>
                <w:bCs w:val="0"/>
              </w:rPr>
              <w:t>commodity</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energy</w:t>
            </w:r>
            <w:proofErr w:type="spellEnd"/>
            <w:r w:rsidRPr="00361615">
              <w:rPr>
                <w:rStyle w:val="Krepko"/>
                <w:b w:val="0"/>
                <w:bCs w:val="0"/>
              </w:rPr>
              <w:t xml:space="preserve"> </w:t>
            </w:r>
            <w:proofErr w:type="spellStart"/>
            <w:r w:rsidRPr="00361615">
              <w:rPr>
                <w:rStyle w:val="Krepko"/>
                <w:b w:val="0"/>
                <w:bCs w:val="0"/>
              </w:rPr>
              <w:t>prices</w:t>
            </w:r>
            <w:proofErr w:type="spellEnd"/>
            <w:r w:rsidRPr="00361615">
              <w:rPr>
                <w:rStyle w:val="Krepko"/>
                <w:b w:val="0"/>
                <w:bCs w:val="0"/>
              </w:rPr>
              <w:t xml:space="preserve">), </w:t>
            </w:r>
            <w:proofErr w:type="spellStart"/>
            <w:r w:rsidRPr="00361615">
              <w:rPr>
                <w:rStyle w:val="Krepko"/>
                <w:b w:val="0"/>
                <w:bCs w:val="0"/>
              </w:rPr>
              <w:t>while</w:t>
            </w:r>
            <w:proofErr w:type="spellEnd"/>
            <w:r w:rsidRPr="00361615">
              <w:rPr>
                <w:rStyle w:val="Krepko"/>
                <w:b w:val="0"/>
                <w:bCs w:val="0"/>
              </w:rPr>
              <w:t xml:space="preserve">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deterioration</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retail</w:t>
            </w:r>
            <w:proofErr w:type="spellEnd"/>
            <w:r w:rsidRPr="00361615">
              <w:rPr>
                <w:rStyle w:val="Krepko"/>
                <w:b w:val="0"/>
                <w:bCs w:val="0"/>
              </w:rPr>
              <w:t xml:space="preserve"> </w:t>
            </w:r>
            <w:proofErr w:type="spellStart"/>
            <w:r w:rsidRPr="00361615">
              <w:rPr>
                <w:rStyle w:val="Krepko"/>
                <w:b w:val="0"/>
                <w:bCs w:val="0"/>
              </w:rPr>
              <w:t>trade</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among</w:t>
            </w:r>
            <w:proofErr w:type="spellEnd"/>
            <w:r w:rsidRPr="00361615">
              <w:rPr>
                <w:rStyle w:val="Krepko"/>
                <w:b w:val="0"/>
                <w:bCs w:val="0"/>
              </w:rPr>
              <w:t xml:space="preserve"> </w:t>
            </w:r>
            <w:proofErr w:type="spellStart"/>
            <w:r w:rsidRPr="00361615">
              <w:rPr>
                <w:rStyle w:val="Krepko"/>
                <w:b w:val="0"/>
                <w:bCs w:val="0"/>
              </w:rPr>
              <w:t>consumers</w:t>
            </w:r>
            <w:proofErr w:type="spellEnd"/>
            <w:r w:rsidRPr="00361615">
              <w:rPr>
                <w:rStyle w:val="Krepko"/>
                <w:b w:val="0"/>
                <w:bCs w:val="0"/>
              </w:rPr>
              <w:t xml:space="preserve"> </w:t>
            </w:r>
            <w:proofErr w:type="spellStart"/>
            <w:r w:rsidRPr="00361615">
              <w:rPr>
                <w:rStyle w:val="Krepko"/>
                <w:b w:val="0"/>
                <w:bCs w:val="0"/>
              </w:rPr>
              <w:t>was</w:t>
            </w:r>
            <w:proofErr w:type="spellEnd"/>
            <w:r w:rsidRPr="00361615">
              <w:rPr>
                <w:rStyle w:val="Krepko"/>
                <w:b w:val="0"/>
                <w:bCs w:val="0"/>
              </w:rPr>
              <w:t xml:space="preserve"> </w:t>
            </w:r>
            <w:proofErr w:type="spellStart"/>
            <w:r w:rsidRPr="00361615">
              <w:rPr>
                <w:rStyle w:val="Krepko"/>
                <w:b w:val="0"/>
                <w:bCs w:val="0"/>
              </w:rPr>
              <w:t>caused</w:t>
            </w:r>
            <w:proofErr w:type="spellEnd"/>
            <w:r w:rsidRPr="00361615">
              <w:rPr>
                <w:rStyle w:val="Krepko"/>
                <w:b w:val="0"/>
                <w:bCs w:val="0"/>
              </w:rPr>
              <w:t xml:space="preserve"> </w:t>
            </w:r>
            <w:proofErr w:type="spellStart"/>
            <w:r w:rsidRPr="00361615">
              <w:rPr>
                <w:rStyle w:val="Krepko"/>
                <w:b w:val="0"/>
                <w:bCs w:val="0"/>
              </w:rPr>
              <w:t>by</w:t>
            </w:r>
            <w:proofErr w:type="spellEnd"/>
            <w:r w:rsidRPr="00361615">
              <w:rPr>
                <w:rStyle w:val="Krepko"/>
                <w:b w:val="0"/>
                <w:bCs w:val="0"/>
              </w:rPr>
              <w:t xml:space="preserve"> </w:t>
            </w:r>
            <w:proofErr w:type="spellStart"/>
            <w:r w:rsidRPr="00361615">
              <w:rPr>
                <w:rStyle w:val="Krepko"/>
                <w:b w:val="0"/>
                <w:bCs w:val="0"/>
              </w:rPr>
              <w:t>uncertainty</w:t>
            </w:r>
            <w:proofErr w:type="spellEnd"/>
            <w:r w:rsidRPr="00361615">
              <w:rPr>
                <w:rStyle w:val="Krepko"/>
                <w:b w:val="0"/>
                <w:bCs w:val="0"/>
              </w:rPr>
              <w:t xml:space="preserve"> </w:t>
            </w:r>
            <w:proofErr w:type="spellStart"/>
            <w:r w:rsidRPr="00361615">
              <w:rPr>
                <w:rStyle w:val="Krepko"/>
                <w:b w:val="0"/>
                <w:bCs w:val="0"/>
              </w:rPr>
              <w:t>about</w:t>
            </w:r>
            <w:proofErr w:type="spellEnd"/>
            <w:r w:rsidRPr="00361615">
              <w:rPr>
                <w:rStyle w:val="Krepko"/>
                <w:b w:val="0"/>
                <w:bCs w:val="0"/>
              </w:rPr>
              <w:t xml:space="preserve">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epidemic</w:t>
            </w:r>
            <w:proofErr w:type="spellEnd"/>
            <w:r w:rsidRPr="00361615">
              <w:rPr>
                <w:rStyle w:val="Krepko"/>
                <w:b w:val="0"/>
                <w:bCs w:val="0"/>
              </w:rPr>
              <w:t xml:space="preserve"> </w:t>
            </w:r>
            <w:proofErr w:type="spellStart"/>
            <w:r w:rsidRPr="00361615">
              <w:rPr>
                <w:rStyle w:val="Krepko"/>
                <w:b w:val="0"/>
                <w:bCs w:val="0"/>
              </w:rPr>
              <w:t>situation</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w:t>
            </w:r>
            <w:proofErr w:type="spellStart"/>
            <w:r w:rsidRPr="00361615">
              <w:rPr>
                <w:rStyle w:val="Krepko"/>
                <w:b w:val="0"/>
                <w:bCs w:val="0"/>
              </w:rPr>
              <w:t>measures</w:t>
            </w:r>
            <w:proofErr w:type="spellEnd"/>
            <w:r w:rsidRPr="00361615">
              <w:rPr>
                <w:rStyle w:val="Krepko"/>
                <w:b w:val="0"/>
                <w:bCs w:val="0"/>
              </w:rPr>
              <w:t xml:space="preserve">. On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positive</w:t>
            </w:r>
            <w:proofErr w:type="spellEnd"/>
            <w:r w:rsidRPr="00361615">
              <w:rPr>
                <w:rStyle w:val="Krepko"/>
                <w:b w:val="0"/>
                <w:bCs w:val="0"/>
              </w:rPr>
              <w:t xml:space="preserve"> </w:t>
            </w:r>
            <w:proofErr w:type="spellStart"/>
            <w:r w:rsidRPr="00361615">
              <w:rPr>
                <w:rStyle w:val="Krepko"/>
                <w:b w:val="0"/>
                <w:bCs w:val="0"/>
              </w:rPr>
              <w:t>side</w:t>
            </w:r>
            <w:proofErr w:type="spellEnd"/>
            <w:r w:rsidRPr="00361615">
              <w:rPr>
                <w:rStyle w:val="Krepko"/>
                <w:b w:val="0"/>
                <w:bCs w:val="0"/>
              </w:rPr>
              <w:t xml:space="preserve">, </w:t>
            </w:r>
            <w:proofErr w:type="spellStart"/>
            <w:r w:rsidRPr="00361615">
              <w:rPr>
                <w:rStyle w:val="Krepko"/>
                <w:b w:val="0"/>
                <w:bCs w:val="0"/>
              </w:rPr>
              <w:t>confidence</w:t>
            </w:r>
            <w:proofErr w:type="spellEnd"/>
            <w:r w:rsidRPr="00361615">
              <w:rPr>
                <w:rStyle w:val="Krepko"/>
                <w:b w:val="0"/>
                <w:bCs w:val="0"/>
              </w:rPr>
              <w:t xml:space="preserve"> in </w:t>
            </w:r>
            <w:proofErr w:type="spellStart"/>
            <w:r w:rsidRPr="00361615">
              <w:rPr>
                <w:rStyle w:val="Krepko"/>
                <w:b w:val="0"/>
                <w:bCs w:val="0"/>
              </w:rPr>
              <w:t>construction</w:t>
            </w:r>
            <w:proofErr w:type="spellEnd"/>
            <w:r w:rsidRPr="00361615">
              <w:rPr>
                <w:rStyle w:val="Krepko"/>
                <w:b w:val="0"/>
                <w:bCs w:val="0"/>
              </w:rPr>
              <w:t xml:space="preserve"> </w:t>
            </w:r>
            <w:proofErr w:type="spellStart"/>
            <w:r w:rsidRPr="00361615">
              <w:rPr>
                <w:rStyle w:val="Krepko"/>
                <w:b w:val="0"/>
                <w:bCs w:val="0"/>
              </w:rPr>
              <w:t>stands</w:t>
            </w:r>
            <w:proofErr w:type="spellEnd"/>
            <w:r w:rsidRPr="00361615">
              <w:rPr>
                <w:rStyle w:val="Krepko"/>
                <w:b w:val="0"/>
                <w:bCs w:val="0"/>
              </w:rPr>
              <w:t xml:space="preserve"> out, </w:t>
            </w:r>
            <w:proofErr w:type="spellStart"/>
            <w:r w:rsidRPr="00361615">
              <w:rPr>
                <w:rStyle w:val="Krepko"/>
                <w:b w:val="0"/>
                <w:bCs w:val="0"/>
              </w:rPr>
              <w:t>which</w:t>
            </w:r>
            <w:proofErr w:type="spellEnd"/>
            <w:r w:rsidRPr="00361615">
              <w:rPr>
                <w:rStyle w:val="Krepko"/>
                <w:b w:val="0"/>
                <w:bCs w:val="0"/>
              </w:rPr>
              <w:t xml:space="preserve"> </w:t>
            </w:r>
            <w:proofErr w:type="spellStart"/>
            <w:r w:rsidRPr="00361615">
              <w:rPr>
                <w:rStyle w:val="Krepko"/>
                <w:b w:val="0"/>
                <w:bCs w:val="0"/>
              </w:rPr>
              <w:t>increased</w:t>
            </w:r>
            <w:proofErr w:type="spellEnd"/>
            <w:r w:rsidRPr="00361615">
              <w:rPr>
                <w:rStyle w:val="Krepko"/>
                <w:b w:val="0"/>
                <w:bCs w:val="0"/>
              </w:rPr>
              <w:t xml:space="preserve"> </w:t>
            </w:r>
            <w:proofErr w:type="spellStart"/>
            <w:r w:rsidRPr="00361615">
              <w:rPr>
                <w:rStyle w:val="Krepko"/>
                <w:b w:val="0"/>
                <w:bCs w:val="0"/>
              </w:rPr>
              <w:t>significantly</w:t>
            </w:r>
            <w:proofErr w:type="spellEnd"/>
            <w:r w:rsidRPr="00361615">
              <w:rPr>
                <w:rStyle w:val="Krepko"/>
                <w:b w:val="0"/>
                <w:bCs w:val="0"/>
              </w:rPr>
              <w:t xml:space="preserve"> in </w:t>
            </w:r>
            <w:proofErr w:type="spellStart"/>
            <w:r w:rsidRPr="00361615">
              <w:rPr>
                <w:rStyle w:val="Krepko"/>
                <w:b w:val="0"/>
                <w:bCs w:val="0"/>
              </w:rPr>
              <w:t>the</w:t>
            </w:r>
            <w:proofErr w:type="spellEnd"/>
            <w:r w:rsidRPr="00361615">
              <w:rPr>
                <w:rStyle w:val="Krepko"/>
                <w:b w:val="0"/>
                <w:bCs w:val="0"/>
              </w:rPr>
              <w:t xml:space="preserve"> last </w:t>
            </w:r>
            <w:proofErr w:type="spellStart"/>
            <w:r w:rsidRPr="00361615">
              <w:rPr>
                <w:rStyle w:val="Krepko"/>
                <w:b w:val="0"/>
                <w:bCs w:val="0"/>
              </w:rPr>
              <w:t>quarter</w:t>
            </w:r>
            <w:proofErr w:type="spellEnd"/>
            <w:r w:rsidRPr="00361615">
              <w:rPr>
                <w:rStyle w:val="Krepko"/>
                <w:b w:val="0"/>
                <w:bCs w:val="0"/>
              </w:rPr>
              <w:t xml:space="preserve"> </w:t>
            </w:r>
            <w:proofErr w:type="spellStart"/>
            <w:r w:rsidRPr="00361615">
              <w:rPr>
                <w:rStyle w:val="Krepko"/>
                <w:b w:val="0"/>
                <w:bCs w:val="0"/>
              </w:rPr>
              <w:t>and</w:t>
            </w:r>
            <w:proofErr w:type="spellEnd"/>
            <w:r w:rsidRPr="00361615">
              <w:rPr>
                <w:rStyle w:val="Krepko"/>
                <w:b w:val="0"/>
                <w:bCs w:val="0"/>
              </w:rPr>
              <w:t xml:space="preserve"> is </w:t>
            </w:r>
            <w:proofErr w:type="spellStart"/>
            <w:r w:rsidRPr="00361615">
              <w:rPr>
                <w:rStyle w:val="Krepko"/>
                <w:b w:val="0"/>
                <w:bCs w:val="0"/>
              </w:rPr>
              <w:t>well</w:t>
            </w:r>
            <w:proofErr w:type="spellEnd"/>
            <w:r w:rsidRPr="00361615">
              <w:rPr>
                <w:rStyle w:val="Krepko"/>
                <w:b w:val="0"/>
                <w:bCs w:val="0"/>
              </w:rPr>
              <w:t xml:space="preserve"> </w:t>
            </w:r>
            <w:proofErr w:type="spellStart"/>
            <w:r w:rsidRPr="00361615">
              <w:rPr>
                <w:rStyle w:val="Krepko"/>
                <w:b w:val="0"/>
                <w:bCs w:val="0"/>
              </w:rPr>
              <w:t>above</w:t>
            </w:r>
            <w:proofErr w:type="spellEnd"/>
            <w:r w:rsidRPr="00361615">
              <w:rPr>
                <w:rStyle w:val="Krepko"/>
                <w:b w:val="0"/>
                <w:bCs w:val="0"/>
              </w:rPr>
              <w:t xml:space="preserve"> </w:t>
            </w:r>
            <w:proofErr w:type="spellStart"/>
            <w:r w:rsidRPr="00361615">
              <w:rPr>
                <w:rStyle w:val="Krepko"/>
                <w:b w:val="0"/>
                <w:bCs w:val="0"/>
              </w:rPr>
              <w:t>the</w:t>
            </w:r>
            <w:proofErr w:type="spellEnd"/>
            <w:r w:rsidRPr="00361615">
              <w:rPr>
                <w:rStyle w:val="Krepko"/>
                <w:b w:val="0"/>
                <w:bCs w:val="0"/>
              </w:rPr>
              <w:t xml:space="preserve"> </w:t>
            </w:r>
            <w:proofErr w:type="spellStart"/>
            <w:r w:rsidRPr="00361615">
              <w:rPr>
                <w:rStyle w:val="Krepko"/>
                <w:b w:val="0"/>
                <w:bCs w:val="0"/>
              </w:rPr>
              <w:t>long</w:t>
            </w:r>
            <w:proofErr w:type="spellEnd"/>
            <w:r w:rsidRPr="00361615">
              <w:rPr>
                <w:rStyle w:val="Krepko"/>
                <w:b w:val="0"/>
                <w:bCs w:val="0"/>
              </w:rPr>
              <w:t xml:space="preserve">-term </w:t>
            </w:r>
            <w:proofErr w:type="spellStart"/>
            <w:r w:rsidRPr="00361615">
              <w:rPr>
                <w:rStyle w:val="Krepko"/>
                <w:b w:val="0"/>
                <w:bCs w:val="0"/>
              </w:rPr>
              <w:t>average</w:t>
            </w:r>
            <w:proofErr w:type="spellEnd"/>
            <w:r w:rsidRPr="00361615">
              <w:rPr>
                <w:rStyle w:val="Krepko"/>
                <w:b w:val="0"/>
                <w:bCs w:val="0"/>
              </w:rPr>
              <w:t>.</w:t>
            </w:r>
          </w:p>
        </w:tc>
      </w:tr>
    </w:tbl>
    <w:p w14:paraId="732DAFEA" w14:textId="77777777" w:rsidR="00057E0A" w:rsidRDefault="00057E0A" w:rsidP="00057E0A">
      <w:pPr>
        <w:tabs>
          <w:tab w:val="left" w:pos="580"/>
        </w:tabs>
        <w:rPr>
          <w:rFonts w:eastAsia="Myriad Pro" w:cs="Myriad Pro"/>
        </w:rPr>
      </w:pPr>
    </w:p>
    <w:p w14:paraId="3D5C505F" w14:textId="77777777" w:rsidR="00057E0A" w:rsidRDefault="00057E0A" w:rsidP="006D04BC">
      <w:pPr>
        <w:tabs>
          <w:tab w:val="left" w:pos="580"/>
        </w:tabs>
      </w:pPr>
    </w:p>
    <w:p w14:paraId="182DA0FF" w14:textId="77777777" w:rsidR="00C130E6" w:rsidRDefault="00C130E6" w:rsidP="006D04BC">
      <w:pPr>
        <w:tabs>
          <w:tab w:val="left" w:pos="580"/>
        </w:tabs>
      </w:pPr>
    </w:p>
    <w:p w14:paraId="298624A4" w14:textId="77777777" w:rsidR="00C130E6" w:rsidRDefault="00C130E6" w:rsidP="006D04BC">
      <w:pPr>
        <w:tabs>
          <w:tab w:val="left" w:pos="580"/>
        </w:tabs>
      </w:pPr>
    </w:p>
    <w:p w14:paraId="1A385E6E" w14:textId="77777777" w:rsidR="00C130E6" w:rsidRDefault="00C130E6" w:rsidP="006D04BC">
      <w:pPr>
        <w:tabs>
          <w:tab w:val="left" w:pos="580"/>
        </w:tabs>
      </w:pPr>
    </w:p>
    <w:p w14:paraId="7F8B53EF" w14:textId="77777777" w:rsidR="00C130E6" w:rsidRDefault="00C130E6" w:rsidP="006D04BC">
      <w:pPr>
        <w:tabs>
          <w:tab w:val="left" w:pos="580"/>
        </w:tabs>
      </w:pPr>
    </w:p>
    <w:p w14:paraId="1F1FFDF3" w14:textId="77777777" w:rsidR="00C130E6" w:rsidRDefault="00C130E6" w:rsidP="006D04BC">
      <w:pPr>
        <w:tabs>
          <w:tab w:val="left" w:pos="580"/>
        </w:tabs>
      </w:pPr>
    </w:p>
    <w:p w14:paraId="295E0C26"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7A0B59" w14:paraId="19CFEF12" w14:textId="77777777" w:rsidTr="00540F6F">
        <w:trPr>
          <w:trHeight w:val="207"/>
        </w:trPr>
        <w:tc>
          <w:tcPr>
            <w:tcW w:w="4819" w:type="dxa"/>
            <w:tcBorders>
              <w:bottom w:val="single" w:sz="4" w:space="0" w:color="auto"/>
            </w:tcBorders>
            <w:tcMar>
              <w:left w:w="0" w:type="dxa"/>
            </w:tcMar>
          </w:tcPr>
          <w:p w14:paraId="435D6050" w14:textId="46AD8876" w:rsidR="00057E0A" w:rsidRPr="007A0B59" w:rsidRDefault="00361615" w:rsidP="00540F6F">
            <w:pPr>
              <w:pStyle w:val="Naslov310"/>
              <w:jc w:val="left"/>
            </w:pPr>
            <w:proofErr w:type="spellStart"/>
            <w:r>
              <w:lastRenderedPageBreak/>
              <w:t>Slovenian</w:t>
            </w:r>
            <w:proofErr w:type="spellEnd"/>
            <w:r>
              <w:t xml:space="preserve"> </w:t>
            </w:r>
            <w:proofErr w:type="spellStart"/>
            <w:r>
              <w:t>industrial</w:t>
            </w:r>
            <w:proofErr w:type="spellEnd"/>
            <w:r>
              <w:t xml:space="preserve"> </w:t>
            </w:r>
            <w:proofErr w:type="spellStart"/>
            <w:r>
              <w:t>producer</w:t>
            </w:r>
            <w:proofErr w:type="spellEnd"/>
            <w:r>
              <w:t xml:space="preserve"> </w:t>
            </w:r>
            <w:proofErr w:type="spellStart"/>
            <w:r>
              <w:t>prices</w:t>
            </w:r>
            <w:proofErr w:type="spellEnd"/>
            <w:r>
              <w:t>, November 2021</w:t>
            </w:r>
          </w:p>
        </w:tc>
        <w:tc>
          <w:tcPr>
            <w:tcW w:w="4820" w:type="dxa"/>
            <w:gridSpan w:val="2"/>
            <w:tcBorders>
              <w:bottom w:val="single" w:sz="4" w:space="0" w:color="auto"/>
            </w:tcBorders>
          </w:tcPr>
          <w:p w14:paraId="7044C895" w14:textId="77777777" w:rsidR="00057E0A" w:rsidRPr="007A0B59" w:rsidRDefault="00057E0A" w:rsidP="00540F6F">
            <w:pPr>
              <w:pStyle w:val="Naslov310"/>
            </w:pPr>
          </w:p>
        </w:tc>
      </w:tr>
      <w:tr w:rsidR="00057E0A" w:rsidRPr="00DF4F0B" w14:paraId="002B3B31" w14:textId="77777777" w:rsidTr="00540F6F">
        <w:trPr>
          <w:trHeight w:val="380"/>
        </w:trPr>
        <w:tc>
          <w:tcPr>
            <w:tcW w:w="4982" w:type="dxa"/>
            <w:gridSpan w:val="2"/>
            <w:tcBorders>
              <w:top w:val="single" w:sz="4" w:space="0" w:color="auto"/>
            </w:tcBorders>
            <w:tcMar>
              <w:left w:w="0" w:type="dxa"/>
            </w:tcMar>
          </w:tcPr>
          <w:p w14:paraId="59135197" w14:textId="3BBB51B0" w:rsidR="00057E0A" w:rsidRDefault="004B3F05" w:rsidP="00540F6F">
            <w:pPr>
              <w:pStyle w:val="Odstavekseznama"/>
              <w:ind w:left="0"/>
            </w:pPr>
            <w:r>
              <w:rPr>
                <w:noProof/>
              </w:rPr>
              <w:drawing>
                <wp:inline distT="0" distB="0" distL="0" distR="0" wp14:anchorId="47CDF164" wp14:editId="1C39A774">
                  <wp:extent cx="3207600" cy="25884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600" cy="2588400"/>
                          </a:xfrm>
                          <a:prstGeom prst="rect">
                            <a:avLst/>
                          </a:prstGeom>
                          <a:noFill/>
                        </pic:spPr>
                      </pic:pic>
                    </a:graphicData>
                  </a:graphic>
                </wp:inline>
              </w:drawing>
            </w:r>
          </w:p>
        </w:tc>
        <w:tc>
          <w:tcPr>
            <w:tcW w:w="4657" w:type="dxa"/>
            <w:tcBorders>
              <w:top w:val="single" w:sz="4" w:space="0" w:color="auto"/>
            </w:tcBorders>
            <w:tcMar>
              <w:left w:w="284" w:type="dxa"/>
            </w:tcMar>
          </w:tcPr>
          <w:p w14:paraId="5F37F126" w14:textId="7FD94D22" w:rsidR="00057E0A" w:rsidRPr="00DF4F0B" w:rsidRDefault="00361615" w:rsidP="00540F6F">
            <w:pPr>
              <w:rPr>
                <w:rFonts w:eastAsia="Arial"/>
              </w:rPr>
            </w:pPr>
            <w:proofErr w:type="spellStart"/>
            <w:r>
              <w:rPr>
                <w:b/>
              </w:rPr>
              <w:t>Slovenian</w:t>
            </w:r>
            <w:proofErr w:type="spellEnd"/>
            <w:r>
              <w:rPr>
                <w:b/>
              </w:rPr>
              <w:t xml:space="preserve"> </w:t>
            </w:r>
            <w:proofErr w:type="spellStart"/>
            <w:r>
              <w:rPr>
                <w:b/>
              </w:rPr>
              <w:t>industrial</w:t>
            </w:r>
            <w:proofErr w:type="spellEnd"/>
            <w:r>
              <w:rPr>
                <w:b/>
              </w:rPr>
              <w:t xml:space="preserve"> </w:t>
            </w:r>
            <w:proofErr w:type="spellStart"/>
            <w:r>
              <w:rPr>
                <w:b/>
              </w:rPr>
              <w:t>producer</w:t>
            </w:r>
            <w:proofErr w:type="spellEnd"/>
            <w:r>
              <w:rPr>
                <w:b/>
              </w:rPr>
              <w:t xml:space="preserve"> </w:t>
            </w:r>
            <w:proofErr w:type="spellStart"/>
            <w:r>
              <w:rPr>
                <w:b/>
              </w:rPr>
              <w:t>prices</w:t>
            </w:r>
            <w:proofErr w:type="spellEnd"/>
            <w:r>
              <w:rPr>
                <w:b/>
              </w:rPr>
              <w:t xml:space="preserve"> </w:t>
            </w:r>
            <w:proofErr w:type="spellStart"/>
            <w:r>
              <w:rPr>
                <w:b/>
              </w:rPr>
              <w:t>continue</w:t>
            </w:r>
            <w:proofErr w:type="spellEnd"/>
            <w:r>
              <w:rPr>
                <w:b/>
              </w:rPr>
              <w:t xml:space="preserve"> to rise. </w:t>
            </w:r>
            <w:proofErr w:type="spellStart"/>
            <w:r w:rsidRPr="00361615">
              <w:rPr>
                <w:bCs/>
              </w:rPr>
              <w:t>They</w:t>
            </w:r>
            <w:proofErr w:type="spellEnd"/>
            <w:r w:rsidRPr="00361615">
              <w:rPr>
                <w:bCs/>
              </w:rPr>
              <w:t xml:space="preserve"> </w:t>
            </w:r>
            <w:proofErr w:type="spellStart"/>
            <w:r w:rsidRPr="00361615">
              <w:rPr>
                <w:bCs/>
              </w:rPr>
              <w:t>increased</w:t>
            </w:r>
            <w:proofErr w:type="spellEnd"/>
            <w:r w:rsidRPr="00361615">
              <w:rPr>
                <w:bCs/>
              </w:rPr>
              <w:t xml:space="preserve"> </w:t>
            </w:r>
            <w:proofErr w:type="spellStart"/>
            <w:r w:rsidRPr="00361615">
              <w:rPr>
                <w:bCs/>
              </w:rPr>
              <w:t>by</w:t>
            </w:r>
            <w:proofErr w:type="spellEnd"/>
            <w:r w:rsidRPr="00361615">
              <w:rPr>
                <w:bCs/>
              </w:rPr>
              <w:t xml:space="preserve"> </w:t>
            </w:r>
            <w:proofErr w:type="spellStart"/>
            <w:r w:rsidRPr="00361615">
              <w:rPr>
                <w:bCs/>
              </w:rPr>
              <w:t>almost</w:t>
            </w:r>
            <w:proofErr w:type="spellEnd"/>
            <w:r w:rsidRPr="00361615">
              <w:rPr>
                <w:bCs/>
              </w:rPr>
              <w:t xml:space="preserve"> a </w:t>
            </w:r>
            <w:proofErr w:type="spellStart"/>
            <w:r w:rsidRPr="00361615">
              <w:rPr>
                <w:bCs/>
              </w:rPr>
              <w:t>tenth</w:t>
            </w:r>
            <w:proofErr w:type="spellEnd"/>
            <w:r w:rsidRPr="00361615">
              <w:rPr>
                <w:bCs/>
              </w:rPr>
              <w:t xml:space="preserve"> </w:t>
            </w:r>
            <w:proofErr w:type="spellStart"/>
            <w:r w:rsidRPr="00361615">
              <w:rPr>
                <w:bCs/>
              </w:rPr>
              <w:t>year</w:t>
            </w:r>
            <w:proofErr w:type="spellEnd"/>
            <w:r w:rsidRPr="00361615">
              <w:rPr>
                <w:bCs/>
              </w:rPr>
              <w:t>-on-</w:t>
            </w:r>
            <w:proofErr w:type="spellStart"/>
            <w:r w:rsidRPr="00361615">
              <w:rPr>
                <w:bCs/>
              </w:rPr>
              <w:t>year</w:t>
            </w:r>
            <w:proofErr w:type="spellEnd"/>
            <w:r w:rsidRPr="00361615">
              <w:rPr>
                <w:bCs/>
              </w:rPr>
              <w:t xml:space="preserve"> in November.</w:t>
            </w:r>
            <w:r>
              <w:rPr>
                <w:b/>
              </w:rPr>
              <w:t xml:space="preserve"> </w:t>
            </w:r>
            <w:proofErr w:type="spellStart"/>
            <w:r>
              <w:t>Prices</w:t>
            </w:r>
            <w:proofErr w:type="spellEnd"/>
            <w:r>
              <w:t xml:space="preserve"> are </w:t>
            </w:r>
            <w:proofErr w:type="spellStart"/>
            <w:r>
              <w:t>rising</w:t>
            </w:r>
            <w:proofErr w:type="spellEnd"/>
            <w:r>
              <w:t xml:space="preserve"> </w:t>
            </w:r>
            <w:proofErr w:type="spellStart"/>
            <w:r>
              <w:t>across</w:t>
            </w:r>
            <w:proofErr w:type="spellEnd"/>
            <w:r>
              <w:t xml:space="preserve"> </w:t>
            </w:r>
            <w:proofErr w:type="spellStart"/>
            <w:r>
              <w:t>all</w:t>
            </w:r>
            <w:proofErr w:type="spellEnd"/>
            <w:r>
              <w:t xml:space="preserve"> </w:t>
            </w:r>
            <w:proofErr w:type="spellStart"/>
            <w:r>
              <w:t>industrial</w:t>
            </w:r>
            <w:proofErr w:type="spellEnd"/>
            <w:r>
              <w:t xml:space="preserve"> </w:t>
            </w:r>
            <w:proofErr w:type="spellStart"/>
            <w:r>
              <w:t>groups</w:t>
            </w:r>
            <w:proofErr w:type="spellEnd"/>
            <w:r>
              <w:t xml:space="preserve">, </w:t>
            </w:r>
            <w:proofErr w:type="spellStart"/>
            <w:r>
              <w:t>both</w:t>
            </w:r>
            <w:proofErr w:type="spellEnd"/>
            <w:r>
              <w:t xml:space="preserve"> in </w:t>
            </w:r>
            <w:proofErr w:type="spellStart"/>
            <w:r>
              <w:t>the</w:t>
            </w:r>
            <w:proofErr w:type="spellEnd"/>
            <w:r>
              <w:t xml:space="preserve"> </w:t>
            </w:r>
            <w:proofErr w:type="spellStart"/>
            <w:r>
              <w:t>domestic</w:t>
            </w:r>
            <w:proofErr w:type="spellEnd"/>
            <w:r>
              <w:t xml:space="preserve"> </w:t>
            </w:r>
            <w:proofErr w:type="spellStart"/>
            <w:r>
              <w:t>and</w:t>
            </w:r>
            <w:proofErr w:type="spellEnd"/>
            <w:r>
              <w:t xml:space="preserve"> </w:t>
            </w:r>
            <w:proofErr w:type="spellStart"/>
            <w:r>
              <w:t>foreign</w:t>
            </w:r>
            <w:proofErr w:type="spellEnd"/>
            <w:r>
              <w:t xml:space="preserve"> </w:t>
            </w:r>
            <w:proofErr w:type="spellStart"/>
            <w:r>
              <w:t>markets</w:t>
            </w:r>
            <w:proofErr w:type="spellEnd"/>
            <w:r>
              <w:t xml:space="preserve">. </w:t>
            </w:r>
            <w:proofErr w:type="spellStart"/>
            <w:r>
              <w:t>Overall</w:t>
            </w:r>
            <w:proofErr w:type="spellEnd"/>
            <w:r>
              <w:t xml:space="preserve"> </w:t>
            </w:r>
            <w:proofErr w:type="spellStart"/>
            <w:r>
              <w:t>growth</w:t>
            </w:r>
            <w:proofErr w:type="spellEnd"/>
            <w:r>
              <w:t xml:space="preserve"> </w:t>
            </w:r>
            <w:proofErr w:type="spellStart"/>
            <w:r>
              <w:t>continues</w:t>
            </w:r>
            <w:proofErr w:type="spellEnd"/>
            <w:r>
              <w:t xml:space="preserve"> to be </w:t>
            </w:r>
            <w:proofErr w:type="spellStart"/>
            <w:r>
              <w:t>driven</w:t>
            </w:r>
            <w:proofErr w:type="spellEnd"/>
            <w:r>
              <w:t xml:space="preserve"> </w:t>
            </w:r>
            <w:proofErr w:type="spellStart"/>
            <w:r>
              <w:t>mainly</w:t>
            </w:r>
            <w:proofErr w:type="spellEnd"/>
            <w:r>
              <w:t xml:space="preserve"> </w:t>
            </w:r>
            <w:proofErr w:type="spellStart"/>
            <w:r>
              <w:t>by</w:t>
            </w:r>
            <w:proofErr w:type="spellEnd"/>
            <w:r>
              <w:t xml:space="preserve"> </w:t>
            </w:r>
            <w:proofErr w:type="spellStart"/>
            <w:r>
              <w:t>prices</w:t>
            </w:r>
            <w:proofErr w:type="spellEnd"/>
            <w:r>
              <w:t xml:space="preserve"> in </w:t>
            </w:r>
            <w:proofErr w:type="spellStart"/>
            <w:r>
              <w:t>the</w:t>
            </w:r>
            <w:proofErr w:type="spellEnd"/>
            <w:r>
              <w:t xml:space="preserve"> </w:t>
            </w:r>
            <w:proofErr w:type="spellStart"/>
            <w:r>
              <w:t>intermediate</w:t>
            </w:r>
            <w:proofErr w:type="spellEnd"/>
            <w:r>
              <w:t xml:space="preserve"> </w:t>
            </w:r>
            <w:proofErr w:type="spellStart"/>
            <w:r>
              <w:t>goods</w:t>
            </w:r>
            <w:proofErr w:type="spellEnd"/>
            <w:r>
              <w:t xml:space="preserve"> </w:t>
            </w:r>
            <w:proofErr w:type="spellStart"/>
            <w:r>
              <w:t>group</w:t>
            </w:r>
            <w:proofErr w:type="spellEnd"/>
            <w:r>
              <w:t xml:space="preserve">, </w:t>
            </w:r>
            <w:proofErr w:type="spellStart"/>
            <w:r>
              <w:t>which</w:t>
            </w:r>
            <w:proofErr w:type="spellEnd"/>
            <w:r>
              <w:t xml:space="preserve"> rose </w:t>
            </w:r>
            <w:proofErr w:type="spellStart"/>
            <w:r>
              <w:t>by</w:t>
            </w:r>
            <w:proofErr w:type="spellEnd"/>
            <w:r>
              <w:t xml:space="preserve"> </w:t>
            </w:r>
            <w:proofErr w:type="spellStart"/>
            <w:r>
              <w:t>around</w:t>
            </w:r>
            <w:proofErr w:type="spellEnd"/>
            <w:r>
              <w:t xml:space="preserve"> 15% </w:t>
            </w:r>
            <w:proofErr w:type="spellStart"/>
            <w:r>
              <w:t>year</w:t>
            </w:r>
            <w:proofErr w:type="spellEnd"/>
            <w:r>
              <w:t>-on-</w:t>
            </w:r>
            <w:proofErr w:type="spellStart"/>
            <w:r>
              <w:t>year</w:t>
            </w:r>
            <w:proofErr w:type="spellEnd"/>
            <w:r>
              <w:t xml:space="preserve">. </w:t>
            </w:r>
            <w:proofErr w:type="spellStart"/>
            <w:r>
              <w:t>The</w:t>
            </w:r>
            <w:proofErr w:type="spellEnd"/>
            <w:r>
              <w:t xml:space="preserve"> </w:t>
            </w:r>
            <w:proofErr w:type="spellStart"/>
            <w:r>
              <w:t>increase</w:t>
            </w:r>
            <w:proofErr w:type="spellEnd"/>
            <w:r>
              <w:t xml:space="preserve"> in </w:t>
            </w:r>
            <w:proofErr w:type="spellStart"/>
            <w:r>
              <w:t>prices</w:t>
            </w:r>
            <w:proofErr w:type="spellEnd"/>
            <w:r>
              <w:t xml:space="preserve"> </w:t>
            </w:r>
            <w:proofErr w:type="spellStart"/>
            <w:r>
              <w:t>for</w:t>
            </w:r>
            <w:proofErr w:type="spellEnd"/>
            <w:r>
              <w:t xml:space="preserve"> </w:t>
            </w:r>
            <w:proofErr w:type="spellStart"/>
            <w:r>
              <w:t>capital</w:t>
            </w:r>
            <w:proofErr w:type="spellEnd"/>
            <w:r>
              <w:t xml:space="preserve"> </w:t>
            </w:r>
            <w:proofErr w:type="spellStart"/>
            <w:r>
              <w:t>goods</w:t>
            </w:r>
            <w:proofErr w:type="spellEnd"/>
            <w:r>
              <w:t xml:space="preserve"> </w:t>
            </w:r>
            <w:proofErr w:type="spellStart"/>
            <w:r>
              <w:t>has</w:t>
            </w:r>
            <w:proofErr w:type="spellEnd"/>
            <w:r>
              <w:t xml:space="preserve"> </w:t>
            </w:r>
            <w:proofErr w:type="spellStart"/>
            <w:r>
              <w:t>stabilised</w:t>
            </w:r>
            <w:proofErr w:type="spellEnd"/>
            <w:r>
              <w:t xml:space="preserve"> at </w:t>
            </w:r>
            <w:proofErr w:type="spellStart"/>
            <w:r>
              <w:t>around</w:t>
            </w:r>
            <w:proofErr w:type="spellEnd"/>
            <w:r>
              <w:t xml:space="preserve"> 8.5% </w:t>
            </w:r>
            <w:proofErr w:type="spellStart"/>
            <w:r>
              <w:t>over</w:t>
            </w:r>
            <w:proofErr w:type="spellEnd"/>
            <w:r>
              <w:t xml:space="preserve"> </w:t>
            </w:r>
            <w:proofErr w:type="spellStart"/>
            <w:r>
              <w:t>the</w:t>
            </w:r>
            <w:proofErr w:type="spellEnd"/>
            <w:r>
              <w:t xml:space="preserve"> past </w:t>
            </w:r>
            <w:proofErr w:type="spellStart"/>
            <w:r>
              <w:t>three</w:t>
            </w:r>
            <w:proofErr w:type="spellEnd"/>
            <w:r>
              <w:t xml:space="preserve"> </w:t>
            </w:r>
            <w:proofErr w:type="spellStart"/>
            <w:r>
              <w:t>months</w:t>
            </w:r>
            <w:proofErr w:type="spellEnd"/>
            <w:r>
              <w:t xml:space="preserve">. </w:t>
            </w:r>
            <w:proofErr w:type="spellStart"/>
            <w:r>
              <w:t>Energy</w:t>
            </w:r>
            <w:proofErr w:type="spellEnd"/>
            <w:r>
              <w:t xml:space="preserve"> </w:t>
            </w:r>
            <w:proofErr w:type="spellStart"/>
            <w:r>
              <w:t>prices</w:t>
            </w:r>
            <w:proofErr w:type="spellEnd"/>
            <w:r>
              <w:t xml:space="preserve"> </w:t>
            </w:r>
            <w:proofErr w:type="spellStart"/>
            <w:r>
              <w:t>have</w:t>
            </w:r>
            <w:proofErr w:type="spellEnd"/>
            <w:r>
              <w:t xml:space="preserve"> </w:t>
            </w:r>
            <w:proofErr w:type="spellStart"/>
            <w:r>
              <w:t>also</w:t>
            </w:r>
            <w:proofErr w:type="spellEnd"/>
            <w:r>
              <w:t xml:space="preserve"> </w:t>
            </w:r>
            <w:proofErr w:type="spellStart"/>
            <w:r>
              <w:t>risen</w:t>
            </w:r>
            <w:proofErr w:type="spellEnd"/>
            <w:r>
              <w:t xml:space="preserve"> </w:t>
            </w:r>
            <w:proofErr w:type="spellStart"/>
            <w:r>
              <w:t>and</w:t>
            </w:r>
            <w:proofErr w:type="spellEnd"/>
            <w:r>
              <w:t xml:space="preserve"> </w:t>
            </w:r>
            <w:proofErr w:type="spellStart"/>
            <w:r>
              <w:t>despite</w:t>
            </w:r>
            <w:proofErr w:type="spellEnd"/>
            <w:r>
              <w:t xml:space="preserve"> </w:t>
            </w:r>
            <w:proofErr w:type="spellStart"/>
            <w:r>
              <w:t>the</w:t>
            </w:r>
            <w:proofErr w:type="spellEnd"/>
            <w:r>
              <w:t xml:space="preserve"> </w:t>
            </w:r>
            <w:proofErr w:type="spellStart"/>
            <w:r>
              <w:t>increase</w:t>
            </w:r>
            <w:proofErr w:type="spellEnd"/>
            <w:r>
              <w:t xml:space="preserve"> in </w:t>
            </w:r>
            <w:proofErr w:type="spellStart"/>
            <w:r>
              <w:t>the</w:t>
            </w:r>
            <w:proofErr w:type="spellEnd"/>
            <w:r>
              <w:t xml:space="preserve"> last </w:t>
            </w:r>
            <w:proofErr w:type="spellStart"/>
            <w:r>
              <w:t>two</w:t>
            </w:r>
            <w:proofErr w:type="spellEnd"/>
            <w:r>
              <w:t xml:space="preserve"> </w:t>
            </w:r>
            <w:proofErr w:type="spellStart"/>
            <w:r>
              <w:t>months</w:t>
            </w:r>
            <w:proofErr w:type="spellEnd"/>
            <w:r>
              <w:t xml:space="preserve">, </w:t>
            </w:r>
            <w:proofErr w:type="spellStart"/>
            <w:r>
              <w:t>their</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in </w:t>
            </w:r>
            <w:proofErr w:type="spellStart"/>
            <w:r>
              <w:t>the</w:t>
            </w:r>
            <w:proofErr w:type="spellEnd"/>
            <w:r>
              <w:t xml:space="preserve"> </w:t>
            </w:r>
            <w:proofErr w:type="spellStart"/>
            <w:r>
              <w:t>domestic</w:t>
            </w:r>
            <w:proofErr w:type="spellEnd"/>
            <w:r>
              <w:t xml:space="preserve"> market </w:t>
            </w:r>
            <w:proofErr w:type="spellStart"/>
            <w:r>
              <w:t>remains</w:t>
            </w:r>
            <w:proofErr w:type="spellEnd"/>
            <w:r>
              <w:t xml:space="preserve"> </w:t>
            </w:r>
            <w:proofErr w:type="spellStart"/>
            <w:r>
              <w:t>relatively</w:t>
            </w:r>
            <w:proofErr w:type="spellEnd"/>
            <w:r>
              <w:t xml:space="preserve"> </w:t>
            </w:r>
            <w:proofErr w:type="spellStart"/>
            <w:r>
              <w:t>low</w:t>
            </w:r>
            <w:proofErr w:type="spellEnd"/>
            <w:r>
              <w:t xml:space="preserve"> (3.7%). In </w:t>
            </w:r>
            <w:proofErr w:type="spellStart"/>
            <w:r>
              <w:t>the</w:t>
            </w:r>
            <w:proofErr w:type="spellEnd"/>
            <w:r>
              <w:t xml:space="preserve"> face </w:t>
            </w:r>
            <w:proofErr w:type="spellStart"/>
            <w:r>
              <w:t>of</w:t>
            </w:r>
            <w:proofErr w:type="spellEnd"/>
            <w:r>
              <w:t xml:space="preserve"> </w:t>
            </w:r>
            <w:proofErr w:type="spellStart"/>
            <w:r>
              <w:t>production</w:t>
            </w:r>
            <w:proofErr w:type="spellEnd"/>
            <w:r>
              <w:t xml:space="preserve"> </w:t>
            </w:r>
            <w:proofErr w:type="spellStart"/>
            <w:r>
              <w:t>bottlenecks</w:t>
            </w:r>
            <w:proofErr w:type="spellEnd"/>
            <w:r>
              <w:t xml:space="preserve"> </w:t>
            </w:r>
            <w:proofErr w:type="spellStart"/>
            <w:r>
              <w:t>and</w:t>
            </w:r>
            <w:proofErr w:type="spellEnd"/>
            <w:r>
              <w:t xml:space="preserve"> </w:t>
            </w:r>
            <w:proofErr w:type="spellStart"/>
            <w:r>
              <w:t>higher</w:t>
            </w:r>
            <w:proofErr w:type="spellEnd"/>
            <w:r>
              <w:t xml:space="preserve"> non-</w:t>
            </w:r>
            <w:proofErr w:type="spellStart"/>
            <w:r>
              <w:t>energy</w:t>
            </w:r>
            <w:proofErr w:type="spellEnd"/>
            <w:r>
              <w:t xml:space="preserve"> </w:t>
            </w:r>
            <w:proofErr w:type="spellStart"/>
            <w:r>
              <w:t>commodity</w:t>
            </w:r>
            <w:proofErr w:type="spellEnd"/>
            <w:r>
              <w:t xml:space="preserve"> (</w:t>
            </w:r>
            <w:proofErr w:type="spellStart"/>
            <w:r>
              <w:t>intermediate</w:t>
            </w:r>
            <w:proofErr w:type="spellEnd"/>
            <w:r>
              <w:t xml:space="preserve"> </w:t>
            </w:r>
            <w:proofErr w:type="spellStart"/>
            <w:r>
              <w:t>goods</w:t>
            </w:r>
            <w:proofErr w:type="spellEnd"/>
            <w:r>
              <w:t xml:space="preserve">) </w:t>
            </w:r>
            <w:proofErr w:type="spellStart"/>
            <w:r>
              <w:t>and</w:t>
            </w:r>
            <w:proofErr w:type="spellEnd"/>
            <w:r>
              <w:t xml:space="preserve"> </w:t>
            </w:r>
            <w:proofErr w:type="spellStart"/>
            <w:r>
              <w:t>energy</w:t>
            </w:r>
            <w:proofErr w:type="spellEnd"/>
            <w:r>
              <w:t xml:space="preserve"> </w:t>
            </w:r>
            <w:proofErr w:type="spellStart"/>
            <w:r>
              <w:t>prices</w:t>
            </w:r>
            <w:proofErr w:type="spellEnd"/>
            <w:r>
              <w:t xml:space="preserve">, </w:t>
            </w:r>
            <w:proofErr w:type="spellStart"/>
            <w:r>
              <w:t>prices</w:t>
            </w:r>
            <w:proofErr w:type="spellEnd"/>
            <w:r>
              <w:t xml:space="preserve"> </w:t>
            </w:r>
            <w:proofErr w:type="spellStart"/>
            <w:r>
              <w:t>for</w:t>
            </w:r>
            <w:proofErr w:type="spellEnd"/>
            <w:r>
              <w:t xml:space="preserve"> </w:t>
            </w:r>
            <w:proofErr w:type="spellStart"/>
            <w:r>
              <w:t>consumer</w:t>
            </w:r>
            <w:proofErr w:type="spellEnd"/>
            <w:r>
              <w:t xml:space="preserve"> </w:t>
            </w:r>
            <w:proofErr w:type="spellStart"/>
            <w:r>
              <w:t>goods</w:t>
            </w:r>
            <w:proofErr w:type="spellEnd"/>
            <w:r>
              <w:t xml:space="preserve">, </w:t>
            </w:r>
            <w:proofErr w:type="spellStart"/>
            <w:r>
              <w:t>which</w:t>
            </w:r>
            <w:proofErr w:type="spellEnd"/>
            <w:r>
              <w:t xml:space="preserve"> rose </w:t>
            </w:r>
            <w:proofErr w:type="spellStart"/>
            <w:r>
              <w:t>by</w:t>
            </w:r>
            <w:proofErr w:type="spellEnd"/>
            <w:r>
              <w:t xml:space="preserve"> 3% </w:t>
            </w:r>
            <w:proofErr w:type="spellStart"/>
            <w:r>
              <w:t>year</w:t>
            </w:r>
            <w:proofErr w:type="spellEnd"/>
            <w:r>
              <w:t>-on-</w:t>
            </w:r>
            <w:proofErr w:type="spellStart"/>
            <w:r>
              <w:t>year</w:t>
            </w:r>
            <w:proofErr w:type="spellEnd"/>
            <w:r>
              <w:t xml:space="preserve">, </w:t>
            </w:r>
            <w:proofErr w:type="spellStart"/>
            <w:r>
              <w:t>increased</w:t>
            </w:r>
            <w:proofErr w:type="spellEnd"/>
            <w:r>
              <w:t xml:space="preserve"> more in November </w:t>
            </w:r>
            <w:proofErr w:type="spellStart"/>
            <w:r>
              <w:t>than</w:t>
            </w:r>
            <w:proofErr w:type="spellEnd"/>
            <w:r>
              <w:t xml:space="preserve"> in </w:t>
            </w:r>
            <w:proofErr w:type="spellStart"/>
            <w:r>
              <w:t>previous</w:t>
            </w:r>
            <w:proofErr w:type="spellEnd"/>
            <w:r>
              <w:t xml:space="preserve"> </w:t>
            </w:r>
            <w:proofErr w:type="spellStart"/>
            <w:r>
              <w:t>months</w:t>
            </w:r>
            <w:proofErr w:type="spellEnd"/>
            <w:r>
              <w:t xml:space="preserve">. </w:t>
            </w:r>
            <w:proofErr w:type="spellStart"/>
            <w:r>
              <w:t>Prices</w:t>
            </w:r>
            <w:proofErr w:type="spellEnd"/>
            <w:r>
              <w:t xml:space="preserve"> in </w:t>
            </w:r>
            <w:proofErr w:type="spellStart"/>
            <w:r>
              <w:t>the</w:t>
            </w:r>
            <w:proofErr w:type="spellEnd"/>
            <w:r>
              <w:t xml:space="preserve"> </w:t>
            </w:r>
            <w:proofErr w:type="spellStart"/>
            <w:r>
              <w:t>durable</w:t>
            </w:r>
            <w:proofErr w:type="spellEnd"/>
            <w:r>
              <w:t xml:space="preserve"> </w:t>
            </w:r>
            <w:proofErr w:type="spellStart"/>
            <w:r>
              <w:t>goods</w:t>
            </w:r>
            <w:proofErr w:type="spellEnd"/>
            <w:r>
              <w:t xml:space="preserve"> </w:t>
            </w:r>
            <w:proofErr w:type="spellStart"/>
            <w:r>
              <w:t>group</w:t>
            </w:r>
            <w:proofErr w:type="spellEnd"/>
            <w:r>
              <w:t xml:space="preserve"> rose </w:t>
            </w:r>
            <w:proofErr w:type="spellStart"/>
            <w:r>
              <w:t>somewhat</w:t>
            </w:r>
            <w:proofErr w:type="spellEnd"/>
            <w:r>
              <w:t xml:space="preserve"> more </w:t>
            </w:r>
            <w:proofErr w:type="spellStart"/>
            <w:r>
              <w:t>strongly</w:t>
            </w:r>
            <w:proofErr w:type="spellEnd"/>
            <w:r>
              <w:t xml:space="preserve">, </w:t>
            </w:r>
            <w:proofErr w:type="spellStart"/>
            <w:r>
              <w:t>by</w:t>
            </w:r>
            <w:proofErr w:type="spellEnd"/>
            <w:r>
              <w:t xml:space="preserve"> </w:t>
            </w:r>
            <w:proofErr w:type="spellStart"/>
            <w:r>
              <w:t>about</w:t>
            </w:r>
            <w:proofErr w:type="spellEnd"/>
            <w:r>
              <w:t xml:space="preserve"> 4%, </w:t>
            </w:r>
            <w:proofErr w:type="spellStart"/>
            <w:r>
              <w:t>while</w:t>
            </w:r>
            <w:proofErr w:type="spellEnd"/>
            <w:r>
              <w:t xml:space="preserve"> </w:t>
            </w:r>
            <w:proofErr w:type="spellStart"/>
            <w:r>
              <w:t>prices</w:t>
            </w:r>
            <w:proofErr w:type="spellEnd"/>
            <w:r>
              <w:t xml:space="preserve"> </w:t>
            </w:r>
            <w:proofErr w:type="spellStart"/>
            <w:r>
              <w:t>for</w:t>
            </w:r>
            <w:proofErr w:type="spellEnd"/>
            <w:r>
              <w:t xml:space="preserve"> non-</w:t>
            </w:r>
            <w:proofErr w:type="spellStart"/>
            <w:r>
              <w:t>durable</w:t>
            </w:r>
            <w:proofErr w:type="spellEnd"/>
            <w:r>
              <w:t xml:space="preserve"> </w:t>
            </w:r>
            <w:proofErr w:type="spellStart"/>
            <w:r>
              <w:t>consumer</w:t>
            </w:r>
            <w:proofErr w:type="spellEnd"/>
            <w:r>
              <w:t xml:space="preserve"> </w:t>
            </w:r>
            <w:proofErr w:type="spellStart"/>
            <w:r>
              <w:t>goods</w:t>
            </w:r>
            <w:proofErr w:type="spellEnd"/>
            <w:r>
              <w:t xml:space="preserve"> </w:t>
            </w:r>
            <w:proofErr w:type="spellStart"/>
            <w:r>
              <w:t>increased</w:t>
            </w:r>
            <w:proofErr w:type="spellEnd"/>
            <w:r>
              <w:t xml:space="preserve"> </w:t>
            </w:r>
            <w:proofErr w:type="spellStart"/>
            <w:r>
              <w:t>by</w:t>
            </w:r>
            <w:proofErr w:type="spellEnd"/>
            <w:r>
              <w:t xml:space="preserve"> </w:t>
            </w:r>
            <w:proofErr w:type="spellStart"/>
            <w:r>
              <w:t>about</w:t>
            </w:r>
            <w:proofErr w:type="spellEnd"/>
            <w:r>
              <w:t xml:space="preserve"> 3% </w:t>
            </w:r>
            <w:proofErr w:type="spellStart"/>
            <w:r>
              <w:t>year</w:t>
            </w:r>
            <w:proofErr w:type="spellEnd"/>
            <w:r>
              <w:t>-on-</w:t>
            </w:r>
            <w:proofErr w:type="spellStart"/>
            <w:r>
              <w:t>year</w:t>
            </w:r>
            <w:proofErr w:type="spellEnd"/>
            <w:r>
              <w:t>.</w:t>
            </w:r>
          </w:p>
        </w:tc>
      </w:tr>
    </w:tbl>
    <w:p w14:paraId="158A67FF" w14:textId="77777777" w:rsidR="00057E0A" w:rsidRDefault="00057E0A" w:rsidP="00057E0A"/>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5A4B06" w14:paraId="6B58D4BB" w14:textId="77777777" w:rsidTr="00540F6F">
        <w:trPr>
          <w:trHeight w:val="207"/>
        </w:trPr>
        <w:tc>
          <w:tcPr>
            <w:tcW w:w="4819" w:type="dxa"/>
            <w:tcBorders>
              <w:bottom w:val="single" w:sz="4" w:space="0" w:color="auto"/>
            </w:tcBorders>
            <w:tcMar>
              <w:left w:w="0" w:type="dxa"/>
            </w:tcMar>
          </w:tcPr>
          <w:p w14:paraId="79C46705" w14:textId="129BB977" w:rsidR="00057E0A" w:rsidRPr="005A4B06" w:rsidRDefault="00361615" w:rsidP="00540F6F">
            <w:pPr>
              <w:jc w:val="left"/>
              <w:rPr>
                <w:b/>
              </w:rPr>
            </w:pPr>
            <w:r>
              <w:rPr>
                <w:b/>
              </w:rPr>
              <w:t>Wages, October 2021</w:t>
            </w:r>
          </w:p>
        </w:tc>
        <w:tc>
          <w:tcPr>
            <w:tcW w:w="4820" w:type="dxa"/>
            <w:gridSpan w:val="2"/>
            <w:tcBorders>
              <w:bottom w:val="single" w:sz="4" w:space="0" w:color="auto"/>
            </w:tcBorders>
          </w:tcPr>
          <w:p w14:paraId="7EB11AAA" w14:textId="77777777" w:rsidR="00057E0A" w:rsidRPr="005A4B06" w:rsidRDefault="00057E0A" w:rsidP="00540F6F">
            <w:pPr>
              <w:rPr>
                <w:b/>
              </w:rPr>
            </w:pPr>
          </w:p>
        </w:tc>
      </w:tr>
      <w:tr w:rsidR="00057E0A" w:rsidRPr="00540F6F" w14:paraId="7F6ADA3C" w14:textId="77777777" w:rsidTr="00540F6F">
        <w:trPr>
          <w:trHeight w:val="1134"/>
        </w:trPr>
        <w:tc>
          <w:tcPr>
            <w:tcW w:w="4982" w:type="dxa"/>
            <w:gridSpan w:val="2"/>
            <w:tcBorders>
              <w:top w:val="single" w:sz="4" w:space="0" w:color="auto"/>
            </w:tcBorders>
            <w:tcMar>
              <w:left w:w="0" w:type="dxa"/>
            </w:tcMar>
          </w:tcPr>
          <w:p w14:paraId="49E5F634" w14:textId="548C5E40" w:rsidR="00057E0A" w:rsidRPr="005A4B06" w:rsidRDefault="004B3F05" w:rsidP="00540F6F">
            <w:pPr>
              <w:contextualSpacing/>
            </w:pPr>
            <w:r>
              <w:rPr>
                <w:noProof/>
              </w:rPr>
              <w:drawing>
                <wp:inline distT="0" distB="0" distL="0" distR="0" wp14:anchorId="302639F4" wp14:editId="280898D0">
                  <wp:extent cx="3182400" cy="24156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400" cy="2415600"/>
                          </a:xfrm>
                          <a:prstGeom prst="rect">
                            <a:avLst/>
                          </a:prstGeom>
                          <a:noFill/>
                        </pic:spPr>
                      </pic:pic>
                    </a:graphicData>
                  </a:graphic>
                </wp:inline>
              </w:drawing>
            </w:r>
          </w:p>
        </w:tc>
        <w:tc>
          <w:tcPr>
            <w:tcW w:w="4657" w:type="dxa"/>
            <w:tcBorders>
              <w:top w:val="single" w:sz="4" w:space="0" w:color="auto"/>
            </w:tcBorders>
            <w:tcMar>
              <w:left w:w="284" w:type="dxa"/>
            </w:tcMar>
          </w:tcPr>
          <w:p w14:paraId="162314DD" w14:textId="16CF615A" w:rsidR="00057E0A" w:rsidRPr="000D1C1D" w:rsidRDefault="00361615" w:rsidP="00540F6F">
            <w:pPr>
              <w:rPr>
                <w:color w:val="000000" w:themeColor="text1"/>
              </w:rPr>
            </w:pPr>
            <w:r>
              <w:rPr>
                <w:b/>
                <w:color w:val="000000" w:themeColor="text1"/>
              </w:rPr>
              <w:t>Year-on-year wage growth in the public sector was low in October (0.5%), while it remained relatively high in the private sector (5.7%).</w:t>
            </w:r>
            <w:r>
              <w:rPr>
                <w:color w:val="000000" w:themeColor="text1"/>
              </w:rPr>
              <w:t xml:space="preserve"> Year-on-year public sector wage growth slowed significantly in the second half of the year due to the cessation of epidemic-related bonus payments</w:t>
            </w:r>
            <w:r w:rsidRPr="6BC088A6">
              <w:rPr>
                <w:color w:val="000000" w:themeColor="text1"/>
                <w:vertAlign w:val="superscript"/>
              </w:rPr>
              <w:footnoteReference w:id="1"/>
            </w:r>
            <w:r>
              <w:rPr>
                <w:color w:val="000000" w:themeColor="text1"/>
              </w:rPr>
              <w:t>. In the first ten months, public sector wages were 9.1% higher than in the same period last year. In the private sector, average wages increased by 5.7% year-on-year in the first ten months, mainly due to the impact of the minimum wage increase at the beginning of the year, but also to the return to employment of workers who had participated in job retention measures. According to our estimates, wage growth in some private sector activities (administrative and support service activities, construction and accommodation and food service activities) may already be affected by labour shortages.</w:t>
            </w:r>
          </w:p>
          <w:p w14:paraId="5AE4324F" w14:textId="77777777" w:rsidR="00057E0A" w:rsidRPr="00540F6F" w:rsidRDefault="00057E0A" w:rsidP="00540F6F">
            <w:pPr>
              <w:rPr>
                <w:b/>
                <w:bCs/>
                <w:color w:val="000000" w:themeColor="text1"/>
              </w:rPr>
            </w:pPr>
          </w:p>
        </w:tc>
      </w:tr>
    </w:tbl>
    <w:p w14:paraId="3D420A3D" w14:textId="7AF73523" w:rsidR="00057E0A" w:rsidRDefault="00057E0A" w:rsidP="006D04BC"/>
    <w:p w14:paraId="78BE6BE8" w14:textId="77777777" w:rsidR="00057E0A" w:rsidRDefault="00057E0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7A0B59" w14:paraId="11A48C04" w14:textId="77777777" w:rsidTr="00540F6F">
        <w:trPr>
          <w:trHeight w:val="207"/>
        </w:trPr>
        <w:tc>
          <w:tcPr>
            <w:tcW w:w="4819" w:type="dxa"/>
            <w:tcBorders>
              <w:bottom w:val="single" w:sz="4" w:space="0" w:color="auto"/>
            </w:tcBorders>
            <w:tcMar>
              <w:left w:w="0" w:type="dxa"/>
            </w:tcMar>
          </w:tcPr>
          <w:p w14:paraId="0AAE4E15" w14:textId="05183E57" w:rsidR="00057E0A" w:rsidRPr="007A0B59" w:rsidRDefault="00361615" w:rsidP="00540F6F">
            <w:pPr>
              <w:pStyle w:val="Naslov31"/>
              <w:jc w:val="left"/>
            </w:pPr>
            <w:r>
              <w:lastRenderedPageBreak/>
              <w:t xml:space="preserve">Real </w:t>
            </w:r>
            <w:proofErr w:type="spellStart"/>
            <w:r>
              <w:t>estate</w:t>
            </w:r>
            <w:proofErr w:type="spellEnd"/>
            <w:r>
              <w:t>, Q3 2021</w:t>
            </w:r>
          </w:p>
        </w:tc>
        <w:tc>
          <w:tcPr>
            <w:tcW w:w="4820" w:type="dxa"/>
            <w:gridSpan w:val="2"/>
            <w:tcBorders>
              <w:bottom w:val="single" w:sz="4" w:space="0" w:color="auto"/>
            </w:tcBorders>
          </w:tcPr>
          <w:p w14:paraId="5BF6443C" w14:textId="77777777" w:rsidR="00057E0A" w:rsidRPr="007A0B59" w:rsidRDefault="00057E0A" w:rsidP="00540F6F">
            <w:pPr>
              <w:pStyle w:val="Naslov31"/>
            </w:pPr>
          </w:p>
        </w:tc>
      </w:tr>
      <w:tr w:rsidR="00057E0A" w:rsidRPr="00DF4F0B" w14:paraId="0751DEF4" w14:textId="77777777" w:rsidTr="00540F6F">
        <w:trPr>
          <w:trHeight w:val="1134"/>
        </w:trPr>
        <w:tc>
          <w:tcPr>
            <w:tcW w:w="4982" w:type="dxa"/>
            <w:gridSpan w:val="2"/>
            <w:tcBorders>
              <w:top w:val="single" w:sz="4" w:space="0" w:color="auto"/>
            </w:tcBorders>
            <w:tcMar>
              <w:left w:w="0" w:type="dxa"/>
            </w:tcMar>
          </w:tcPr>
          <w:p w14:paraId="709C1D3D" w14:textId="71D5690F" w:rsidR="00057E0A" w:rsidRDefault="004B3F05" w:rsidP="00540F6F">
            <w:pPr>
              <w:pStyle w:val="Odstavekseznama"/>
              <w:ind w:left="0"/>
            </w:pPr>
            <w:r>
              <w:rPr>
                <w:noProof/>
              </w:rPr>
              <w:drawing>
                <wp:inline distT="0" distB="0" distL="0" distR="0" wp14:anchorId="499CF8C3" wp14:editId="232C4EED">
                  <wp:extent cx="3168000" cy="250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00" cy="2502000"/>
                          </a:xfrm>
                          <a:prstGeom prst="rect">
                            <a:avLst/>
                          </a:prstGeom>
                          <a:noFill/>
                        </pic:spPr>
                      </pic:pic>
                    </a:graphicData>
                  </a:graphic>
                </wp:inline>
              </w:drawing>
            </w:r>
          </w:p>
        </w:tc>
        <w:tc>
          <w:tcPr>
            <w:tcW w:w="4657" w:type="dxa"/>
            <w:tcBorders>
              <w:top w:val="single" w:sz="4" w:space="0" w:color="auto"/>
            </w:tcBorders>
            <w:tcMar>
              <w:left w:w="284" w:type="dxa"/>
            </w:tcMar>
          </w:tcPr>
          <w:p w14:paraId="301A984F" w14:textId="16FAE04B" w:rsidR="00057E0A" w:rsidRPr="00DF4F0B" w:rsidRDefault="00361615" w:rsidP="00540F6F">
            <w:pPr>
              <w:rPr>
                <w:rFonts w:eastAsia="Arial"/>
              </w:rPr>
            </w:pPr>
            <w:proofErr w:type="spellStart"/>
            <w:r>
              <w:rPr>
                <w:b/>
              </w:rPr>
              <w:t>Given</w:t>
            </w:r>
            <w:proofErr w:type="spellEnd"/>
            <w:r>
              <w:rPr>
                <w:b/>
              </w:rPr>
              <w:t xml:space="preserve"> </w:t>
            </w:r>
            <w:proofErr w:type="spellStart"/>
            <w:r>
              <w:rPr>
                <w:b/>
              </w:rPr>
              <w:t>the</w:t>
            </w:r>
            <w:proofErr w:type="spellEnd"/>
            <w:r>
              <w:rPr>
                <w:b/>
              </w:rPr>
              <w:t xml:space="preserve"> </w:t>
            </w:r>
            <w:proofErr w:type="spellStart"/>
            <w:r>
              <w:rPr>
                <w:b/>
              </w:rPr>
              <w:t>relatively</w:t>
            </w:r>
            <w:proofErr w:type="spellEnd"/>
            <w:r>
              <w:rPr>
                <w:b/>
              </w:rPr>
              <w:t xml:space="preserve"> </w:t>
            </w:r>
            <w:proofErr w:type="spellStart"/>
            <w:r>
              <w:rPr>
                <w:b/>
              </w:rPr>
              <w:t>high</w:t>
            </w:r>
            <w:proofErr w:type="spellEnd"/>
            <w:r>
              <w:rPr>
                <w:b/>
              </w:rPr>
              <w:t xml:space="preserve"> </w:t>
            </w:r>
            <w:proofErr w:type="spellStart"/>
            <w:r>
              <w:rPr>
                <w:b/>
              </w:rPr>
              <w:t>number</w:t>
            </w:r>
            <w:proofErr w:type="spellEnd"/>
            <w:r>
              <w:rPr>
                <w:b/>
              </w:rPr>
              <w:t xml:space="preserve"> </w:t>
            </w:r>
            <w:proofErr w:type="spellStart"/>
            <w:r>
              <w:rPr>
                <w:b/>
              </w:rPr>
              <w:t>of</w:t>
            </w:r>
            <w:proofErr w:type="spellEnd"/>
            <w:r>
              <w:rPr>
                <w:b/>
              </w:rPr>
              <w:t xml:space="preserve"> </w:t>
            </w:r>
            <w:proofErr w:type="spellStart"/>
            <w:r>
              <w:rPr>
                <w:b/>
              </w:rPr>
              <w:t>transactions</w:t>
            </w:r>
            <w:proofErr w:type="spellEnd"/>
            <w:r>
              <w:rPr>
                <w:b/>
              </w:rPr>
              <w:t xml:space="preserve">, </w:t>
            </w:r>
            <w:proofErr w:type="spellStart"/>
            <w:r>
              <w:rPr>
                <w:b/>
              </w:rPr>
              <w:t>average</w:t>
            </w:r>
            <w:proofErr w:type="spellEnd"/>
            <w:r>
              <w:rPr>
                <w:b/>
              </w:rPr>
              <w:t xml:space="preserve"> </w:t>
            </w:r>
            <w:proofErr w:type="spellStart"/>
            <w:r>
              <w:rPr>
                <w:b/>
              </w:rPr>
              <w:t>dwelling</w:t>
            </w:r>
            <w:proofErr w:type="spellEnd"/>
            <w:r>
              <w:rPr>
                <w:b/>
              </w:rPr>
              <w:t xml:space="preserve"> </w:t>
            </w:r>
            <w:proofErr w:type="spellStart"/>
            <w:r>
              <w:rPr>
                <w:b/>
              </w:rPr>
              <w:t>price</w:t>
            </w:r>
            <w:proofErr w:type="spellEnd"/>
            <w:r>
              <w:rPr>
                <w:b/>
              </w:rPr>
              <w:t xml:space="preserve"> </w:t>
            </w:r>
            <w:proofErr w:type="spellStart"/>
            <w:r>
              <w:rPr>
                <w:b/>
              </w:rPr>
              <w:t>growth</w:t>
            </w:r>
            <w:proofErr w:type="spellEnd"/>
            <w:r>
              <w:rPr>
                <w:b/>
              </w:rPr>
              <w:t xml:space="preserve"> </w:t>
            </w:r>
            <w:proofErr w:type="spellStart"/>
            <w:r>
              <w:rPr>
                <w:b/>
              </w:rPr>
              <w:t>accelerated</w:t>
            </w:r>
            <w:proofErr w:type="spellEnd"/>
            <w:r>
              <w:rPr>
                <w:b/>
              </w:rPr>
              <w:t xml:space="preserve"> in </w:t>
            </w:r>
            <w:proofErr w:type="spellStart"/>
            <w:r>
              <w:rPr>
                <w:b/>
              </w:rPr>
              <w:t>the</w:t>
            </w:r>
            <w:proofErr w:type="spellEnd"/>
            <w:r>
              <w:rPr>
                <w:b/>
              </w:rPr>
              <w:t xml:space="preserve"> </w:t>
            </w:r>
            <w:proofErr w:type="spellStart"/>
            <w:r>
              <w:rPr>
                <w:b/>
              </w:rPr>
              <w:t>third</w:t>
            </w:r>
            <w:proofErr w:type="spellEnd"/>
            <w:r>
              <w:rPr>
                <w:b/>
              </w:rPr>
              <w:t xml:space="preserve"> </w:t>
            </w:r>
            <w:proofErr w:type="spellStart"/>
            <w:r>
              <w:rPr>
                <w:b/>
              </w:rPr>
              <w:t>quarter</w:t>
            </w:r>
            <w:proofErr w:type="spellEnd"/>
            <w:r>
              <w:rPr>
                <w:b/>
              </w:rPr>
              <w:t>.</w:t>
            </w:r>
            <w:r>
              <w:t xml:space="preserve"> </w:t>
            </w:r>
            <w:proofErr w:type="spellStart"/>
            <w:r>
              <w:t>Prices</w:t>
            </w:r>
            <w:proofErr w:type="spellEnd"/>
            <w:r>
              <w:t xml:space="preserve"> </w:t>
            </w:r>
            <w:proofErr w:type="spellStart"/>
            <w:r>
              <w:t>were</w:t>
            </w:r>
            <w:proofErr w:type="spellEnd"/>
            <w:r>
              <w:t xml:space="preserve"> up 12.9% </w:t>
            </w:r>
            <w:proofErr w:type="spellStart"/>
            <w:r>
              <w:t>year</w:t>
            </w:r>
            <w:proofErr w:type="spellEnd"/>
            <w:r>
              <w:t>-on-</w:t>
            </w:r>
            <w:proofErr w:type="spellStart"/>
            <w:r>
              <w:t>year</w:t>
            </w:r>
            <w:proofErr w:type="spellEnd"/>
            <w:r>
              <w:t xml:space="preserve"> </w:t>
            </w:r>
            <w:proofErr w:type="spellStart"/>
            <w:r>
              <w:t>and</w:t>
            </w:r>
            <w:proofErr w:type="spellEnd"/>
            <w:r>
              <w:t xml:space="preserve"> 10.1% </w:t>
            </w:r>
            <w:proofErr w:type="spellStart"/>
            <w:r>
              <w:t>overall</w:t>
            </w:r>
            <w:proofErr w:type="spellEnd"/>
            <w:r>
              <w:t xml:space="preserve"> in </w:t>
            </w:r>
            <w:proofErr w:type="spellStart"/>
            <w:r>
              <w:t>the</w:t>
            </w:r>
            <w:proofErr w:type="spellEnd"/>
            <w:r>
              <w:t xml:space="preserve"> </w:t>
            </w:r>
            <w:proofErr w:type="spellStart"/>
            <w:r>
              <w:t>first</w:t>
            </w:r>
            <w:proofErr w:type="spellEnd"/>
            <w:r>
              <w:t xml:space="preserve"> </w:t>
            </w:r>
            <w:proofErr w:type="spellStart"/>
            <w:r>
              <w:t>nine</w:t>
            </w:r>
            <w:proofErr w:type="spellEnd"/>
            <w:r>
              <w:t xml:space="preserve"> </w:t>
            </w:r>
            <w:proofErr w:type="spellStart"/>
            <w:r>
              <w:t>months</w:t>
            </w:r>
            <w:proofErr w:type="spellEnd"/>
            <w:r>
              <w:t xml:space="preserve">, </w:t>
            </w:r>
            <w:proofErr w:type="spellStart"/>
            <w:r>
              <w:t>which</w:t>
            </w:r>
            <w:proofErr w:type="spellEnd"/>
            <w:r>
              <w:t xml:space="preserve"> is a </w:t>
            </w:r>
            <w:proofErr w:type="spellStart"/>
            <w:r>
              <w:t>strong</w:t>
            </w:r>
            <w:proofErr w:type="spellEnd"/>
            <w:r>
              <w:t xml:space="preserve"> </w:t>
            </w:r>
            <w:proofErr w:type="spellStart"/>
            <w:r>
              <w:t>acceleration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average</w:t>
            </w:r>
            <w:proofErr w:type="spellEnd"/>
            <w:r>
              <w:t xml:space="preserve"> </w:t>
            </w:r>
            <w:proofErr w:type="spellStart"/>
            <w:r>
              <w:t>growth</w:t>
            </w:r>
            <w:proofErr w:type="spellEnd"/>
            <w:r>
              <w:t xml:space="preserve"> </w:t>
            </w:r>
            <w:proofErr w:type="spellStart"/>
            <w:r>
              <w:t>of</w:t>
            </w:r>
            <w:proofErr w:type="spellEnd"/>
            <w:r>
              <w:t xml:space="preserve"> 4.6% in 2020. In </w:t>
            </w:r>
            <w:proofErr w:type="spellStart"/>
            <w:r>
              <w:t>the</w:t>
            </w:r>
            <w:proofErr w:type="spellEnd"/>
            <w:r>
              <w:t xml:space="preserve"> </w:t>
            </w:r>
            <w:proofErr w:type="spellStart"/>
            <w:r>
              <w:t>third</w:t>
            </w:r>
            <w:proofErr w:type="spellEnd"/>
            <w:r>
              <w:t xml:space="preserve"> </w:t>
            </w:r>
            <w:proofErr w:type="spellStart"/>
            <w:r>
              <w:t>quarter</w:t>
            </w:r>
            <w:proofErr w:type="spellEnd"/>
            <w:r>
              <w:t xml:space="preserve">, </w:t>
            </w:r>
            <w:proofErr w:type="spellStart"/>
            <w:r>
              <w:t>year</w:t>
            </w:r>
            <w:proofErr w:type="spellEnd"/>
            <w:r>
              <w:t>-on-</w:t>
            </w:r>
            <w:proofErr w:type="spellStart"/>
            <w:r>
              <w:t>year</w:t>
            </w:r>
            <w:proofErr w:type="spellEnd"/>
            <w:r>
              <w:t xml:space="preserve"> </w:t>
            </w:r>
            <w:proofErr w:type="spellStart"/>
            <w:r>
              <w:t>price</w:t>
            </w:r>
            <w:proofErr w:type="spellEnd"/>
            <w:r>
              <w:t xml:space="preserve"> </w:t>
            </w:r>
            <w:proofErr w:type="spellStart"/>
            <w:r>
              <w:t>increase</w:t>
            </w:r>
            <w:proofErr w:type="spellEnd"/>
            <w:r>
              <w:t xml:space="preserve"> </w:t>
            </w:r>
            <w:proofErr w:type="spellStart"/>
            <w:r>
              <w:t>was</w:t>
            </w:r>
            <w:proofErr w:type="spellEnd"/>
            <w:r>
              <w:t xml:space="preserve"> </w:t>
            </w:r>
            <w:proofErr w:type="spellStart"/>
            <w:r>
              <w:t>similar</w:t>
            </w:r>
            <w:proofErr w:type="spellEnd"/>
            <w:r>
              <w:t xml:space="preserve"> (</w:t>
            </w:r>
            <w:proofErr w:type="spellStart"/>
            <w:r>
              <w:t>by</w:t>
            </w:r>
            <w:proofErr w:type="spellEnd"/>
            <w:r>
              <w:t xml:space="preserve"> </w:t>
            </w:r>
            <w:proofErr w:type="spellStart"/>
            <w:r>
              <w:t>about</w:t>
            </w:r>
            <w:proofErr w:type="spellEnd"/>
            <w:r>
              <w:t xml:space="preserve"> 13%) </w:t>
            </w:r>
            <w:proofErr w:type="spellStart"/>
            <w:r>
              <w:t>for</w:t>
            </w:r>
            <w:proofErr w:type="spellEnd"/>
            <w:r>
              <w:t xml:space="preserve"> </w:t>
            </w:r>
            <w:proofErr w:type="spellStart"/>
            <w:r>
              <w:t>both</w:t>
            </w:r>
            <w:proofErr w:type="spellEnd"/>
            <w:r>
              <w:t xml:space="preserve"> </w:t>
            </w:r>
            <w:proofErr w:type="spellStart"/>
            <w:r>
              <w:t>existing</w:t>
            </w:r>
            <w:proofErr w:type="spellEnd"/>
            <w:r>
              <w:t xml:space="preserve"> </w:t>
            </w:r>
            <w:proofErr w:type="spellStart"/>
            <w:r>
              <w:t>and</w:t>
            </w:r>
            <w:proofErr w:type="spellEnd"/>
            <w:r>
              <w:t xml:space="preserve"> </w:t>
            </w:r>
            <w:proofErr w:type="spellStart"/>
            <w:r>
              <w:t>newly</w:t>
            </w:r>
            <w:proofErr w:type="spellEnd"/>
            <w:r>
              <w:t xml:space="preserve"> </w:t>
            </w:r>
            <w:proofErr w:type="spellStart"/>
            <w:r>
              <w:t>built</w:t>
            </w:r>
            <w:proofErr w:type="spellEnd"/>
            <w:r>
              <w:t xml:space="preserve"> </w:t>
            </w:r>
            <w:proofErr w:type="spellStart"/>
            <w:r>
              <w:t>dwellings</w:t>
            </w:r>
            <w:proofErr w:type="spellEnd"/>
            <w:r>
              <w:t xml:space="preserve"> (</w:t>
            </w:r>
            <w:proofErr w:type="spellStart"/>
            <w:r>
              <w:t>the</w:t>
            </w:r>
            <w:proofErr w:type="spellEnd"/>
            <w:r>
              <w:t xml:space="preserve"> </w:t>
            </w:r>
            <w:proofErr w:type="spellStart"/>
            <w:r>
              <w:t>latter</w:t>
            </w:r>
            <w:proofErr w:type="spellEnd"/>
            <w:r>
              <w:t xml:space="preserve"> </w:t>
            </w:r>
            <w:proofErr w:type="spellStart"/>
            <w:r>
              <w:t>account</w:t>
            </w:r>
            <w:proofErr w:type="spellEnd"/>
            <w:r>
              <w:t xml:space="preserve"> </w:t>
            </w:r>
            <w:proofErr w:type="spellStart"/>
            <w:r>
              <w:t>for</w:t>
            </w:r>
            <w:proofErr w:type="spellEnd"/>
            <w:r>
              <w:t xml:space="preserve"> </w:t>
            </w:r>
            <w:proofErr w:type="spellStart"/>
            <w:r>
              <w:t>only</w:t>
            </w:r>
            <w:proofErr w:type="spellEnd"/>
            <w:r>
              <w:t xml:space="preserve"> 1% </w:t>
            </w:r>
            <w:proofErr w:type="spellStart"/>
            <w:r>
              <w:t>of</w:t>
            </w:r>
            <w:proofErr w:type="spellEnd"/>
            <w:r>
              <w:t xml:space="preserve"> </w:t>
            </w:r>
            <w:proofErr w:type="spellStart"/>
            <w:r>
              <w:t>all</w:t>
            </w:r>
            <w:proofErr w:type="spellEnd"/>
            <w:r>
              <w:t xml:space="preserve"> </w:t>
            </w:r>
            <w:proofErr w:type="spellStart"/>
            <w:r>
              <w:t>transactions</w:t>
            </w:r>
            <w:proofErr w:type="spellEnd"/>
            <w:r>
              <w:t xml:space="preserve">). </w:t>
            </w:r>
            <w:proofErr w:type="spellStart"/>
            <w:r>
              <w:t>According</w:t>
            </w:r>
            <w:proofErr w:type="spellEnd"/>
            <w:r>
              <w:t xml:space="preserve"> to </w:t>
            </w:r>
            <w:proofErr w:type="spellStart"/>
            <w:r>
              <w:t>our</w:t>
            </w:r>
            <w:proofErr w:type="spellEnd"/>
            <w:r>
              <w:t xml:space="preserve"> </w:t>
            </w:r>
            <w:proofErr w:type="spellStart"/>
            <w:r>
              <w:t>estimates</w:t>
            </w:r>
            <w:proofErr w:type="spellEnd"/>
            <w:r>
              <w:t xml:space="preserve">, </w:t>
            </w:r>
            <w:proofErr w:type="spellStart"/>
            <w:r>
              <w:t>the</w:t>
            </w:r>
            <w:proofErr w:type="spellEnd"/>
            <w:r>
              <w:t xml:space="preserve"> </w:t>
            </w:r>
            <w:proofErr w:type="spellStart"/>
            <w:r>
              <w:t>growth</w:t>
            </w:r>
            <w:proofErr w:type="spellEnd"/>
            <w:r>
              <w:t xml:space="preserve"> </w:t>
            </w:r>
            <w:proofErr w:type="spellStart"/>
            <w:r>
              <w:t>of</w:t>
            </w:r>
            <w:proofErr w:type="spellEnd"/>
            <w:r>
              <w:t xml:space="preserve"> </w:t>
            </w:r>
            <w:proofErr w:type="spellStart"/>
            <w:r>
              <w:t>prices</w:t>
            </w:r>
            <w:proofErr w:type="spellEnd"/>
            <w:r>
              <w:t xml:space="preserve"> </w:t>
            </w:r>
            <w:proofErr w:type="spellStart"/>
            <w:r>
              <w:t>this</w:t>
            </w:r>
            <w:proofErr w:type="spellEnd"/>
            <w:r>
              <w:t xml:space="preserve"> </w:t>
            </w:r>
            <w:proofErr w:type="spellStart"/>
            <w:r>
              <w:t>year</w:t>
            </w:r>
            <w:proofErr w:type="spellEnd"/>
            <w:r>
              <w:t xml:space="preserve"> is </w:t>
            </w:r>
            <w:proofErr w:type="spellStart"/>
            <w:r>
              <w:t>influenced</w:t>
            </w:r>
            <w:proofErr w:type="spellEnd"/>
            <w:r>
              <w:t xml:space="preserve"> </w:t>
            </w:r>
            <w:proofErr w:type="spellStart"/>
            <w:r>
              <w:t>by</w:t>
            </w:r>
            <w:proofErr w:type="spellEnd"/>
            <w:r>
              <w:t xml:space="preserve"> </w:t>
            </w:r>
            <w:proofErr w:type="spellStart"/>
            <w:r>
              <w:t>several</w:t>
            </w:r>
            <w:proofErr w:type="spellEnd"/>
            <w:r>
              <w:t xml:space="preserve"> </w:t>
            </w:r>
            <w:proofErr w:type="spellStart"/>
            <w:r>
              <w:t>factors</w:t>
            </w:r>
            <w:proofErr w:type="spellEnd"/>
            <w:r>
              <w:t xml:space="preserve">. </w:t>
            </w:r>
            <w:r w:rsidRPr="00C61BBB">
              <w:t xml:space="preserve">On </w:t>
            </w:r>
            <w:proofErr w:type="spellStart"/>
            <w:r w:rsidRPr="00C61BBB">
              <w:t>the</w:t>
            </w:r>
            <w:proofErr w:type="spellEnd"/>
            <w:r w:rsidRPr="00C61BBB">
              <w:t xml:space="preserve"> </w:t>
            </w:r>
            <w:proofErr w:type="spellStart"/>
            <w:r w:rsidRPr="00C61BBB">
              <w:t>supply</w:t>
            </w:r>
            <w:proofErr w:type="spellEnd"/>
            <w:r w:rsidRPr="00C61BBB">
              <w:t xml:space="preserve"> </w:t>
            </w:r>
            <w:proofErr w:type="spellStart"/>
            <w:r w:rsidRPr="00C61BBB">
              <w:t>side</w:t>
            </w:r>
            <w:proofErr w:type="spellEnd"/>
            <w:r w:rsidRPr="00C61BBB">
              <w:t xml:space="preserve">, </w:t>
            </w:r>
            <w:proofErr w:type="spellStart"/>
            <w:r w:rsidRPr="00C61BBB">
              <w:t>the</w:t>
            </w:r>
            <w:proofErr w:type="spellEnd"/>
            <w:r w:rsidRPr="00C61BBB">
              <w:t xml:space="preserve"> </w:t>
            </w:r>
            <w:proofErr w:type="spellStart"/>
            <w:r w:rsidRPr="00C61BBB">
              <w:t>main</w:t>
            </w:r>
            <w:proofErr w:type="spellEnd"/>
            <w:r w:rsidRPr="00C61BBB">
              <w:t xml:space="preserve"> </w:t>
            </w:r>
            <w:proofErr w:type="spellStart"/>
            <w:r w:rsidRPr="00C61BBB">
              <w:t>factors</w:t>
            </w:r>
            <w:proofErr w:type="spellEnd"/>
            <w:r w:rsidRPr="00C61BBB">
              <w:t xml:space="preserve"> </w:t>
            </w:r>
            <w:proofErr w:type="spellStart"/>
            <w:r w:rsidRPr="00C61BBB">
              <w:t>affecting</w:t>
            </w:r>
            <w:proofErr w:type="spellEnd"/>
            <w:r w:rsidRPr="00C61BBB">
              <w:t xml:space="preserve"> </w:t>
            </w:r>
            <w:proofErr w:type="spellStart"/>
            <w:r w:rsidRPr="00C61BBB">
              <w:t>prices</w:t>
            </w:r>
            <w:proofErr w:type="spellEnd"/>
            <w:r w:rsidRPr="00C61BBB">
              <w:t xml:space="preserve"> </w:t>
            </w:r>
            <w:proofErr w:type="spellStart"/>
            <w:r w:rsidRPr="00C61BBB">
              <w:t>for</w:t>
            </w:r>
            <w:proofErr w:type="spellEnd"/>
            <w:r w:rsidRPr="00C61BBB">
              <w:t xml:space="preserve"> </w:t>
            </w:r>
            <w:proofErr w:type="spellStart"/>
            <w:r w:rsidRPr="00C61BBB">
              <w:t>several</w:t>
            </w:r>
            <w:proofErr w:type="spellEnd"/>
            <w:r w:rsidRPr="00C61BBB">
              <w:t xml:space="preserve"> </w:t>
            </w:r>
            <w:proofErr w:type="spellStart"/>
            <w:r w:rsidRPr="00C61BBB">
              <w:t>years</w:t>
            </w:r>
            <w:proofErr w:type="spellEnd"/>
            <w:r w:rsidRPr="00C61BBB">
              <w:t xml:space="preserve"> are </w:t>
            </w:r>
            <w:proofErr w:type="spellStart"/>
            <w:r w:rsidRPr="00C61BBB">
              <w:t>the</w:t>
            </w:r>
            <w:proofErr w:type="spellEnd"/>
            <w:r w:rsidRPr="00C61BBB">
              <w:t xml:space="preserve"> </w:t>
            </w:r>
            <w:proofErr w:type="spellStart"/>
            <w:r w:rsidRPr="00C61BBB">
              <w:t>low</w:t>
            </w:r>
            <w:proofErr w:type="spellEnd"/>
            <w:r w:rsidRPr="00C61BBB">
              <w:t xml:space="preserve"> </w:t>
            </w:r>
            <w:proofErr w:type="spellStart"/>
            <w:r w:rsidRPr="00C61BBB">
              <w:t>supply</w:t>
            </w:r>
            <w:proofErr w:type="spellEnd"/>
            <w:r w:rsidRPr="00C61BBB">
              <w:t xml:space="preserve"> </w:t>
            </w:r>
            <w:proofErr w:type="spellStart"/>
            <w:r w:rsidRPr="00C61BBB">
              <w:t>of</w:t>
            </w:r>
            <w:proofErr w:type="spellEnd"/>
            <w:r w:rsidRPr="00C61BBB">
              <w:t xml:space="preserve"> </w:t>
            </w:r>
            <w:proofErr w:type="spellStart"/>
            <w:r w:rsidRPr="00C61BBB">
              <w:t>newly</w:t>
            </w:r>
            <w:proofErr w:type="spellEnd"/>
            <w:r w:rsidRPr="00C61BBB">
              <w:t xml:space="preserve"> </w:t>
            </w:r>
            <w:proofErr w:type="spellStart"/>
            <w:r w:rsidRPr="00C61BBB">
              <w:t>built</w:t>
            </w:r>
            <w:proofErr w:type="spellEnd"/>
            <w:r w:rsidRPr="00C61BBB">
              <w:t xml:space="preserve"> </w:t>
            </w:r>
            <w:proofErr w:type="spellStart"/>
            <w:r w:rsidRPr="00C61BBB">
              <w:t>dwellings</w:t>
            </w:r>
            <w:proofErr w:type="spellEnd"/>
            <w:r w:rsidRPr="00C61BBB">
              <w:t xml:space="preserve"> </w:t>
            </w:r>
            <w:proofErr w:type="spellStart"/>
            <w:r w:rsidRPr="00C61BBB">
              <w:t>and</w:t>
            </w:r>
            <w:proofErr w:type="spellEnd"/>
            <w:r w:rsidRPr="00C61BBB">
              <w:t xml:space="preserve">, more </w:t>
            </w:r>
            <w:proofErr w:type="spellStart"/>
            <w:r w:rsidRPr="00C61BBB">
              <w:t>significantly</w:t>
            </w:r>
            <w:proofErr w:type="spellEnd"/>
            <w:r w:rsidRPr="00C61BBB">
              <w:t xml:space="preserve"> </w:t>
            </w:r>
            <w:proofErr w:type="spellStart"/>
            <w:r w:rsidRPr="00C61BBB">
              <w:t>this</w:t>
            </w:r>
            <w:proofErr w:type="spellEnd"/>
            <w:r w:rsidRPr="00C61BBB">
              <w:t xml:space="preserve"> </w:t>
            </w:r>
            <w:proofErr w:type="spellStart"/>
            <w:r w:rsidRPr="00C61BBB">
              <w:t>year</w:t>
            </w:r>
            <w:proofErr w:type="spellEnd"/>
            <w:r w:rsidRPr="00C61BBB">
              <w:t xml:space="preserve">, </w:t>
            </w:r>
            <w:proofErr w:type="spellStart"/>
            <w:r w:rsidRPr="00C61BBB">
              <w:t>higher</w:t>
            </w:r>
            <w:proofErr w:type="spellEnd"/>
            <w:r w:rsidRPr="00C61BBB">
              <w:t xml:space="preserve"> </w:t>
            </w:r>
            <w:proofErr w:type="spellStart"/>
            <w:r w:rsidRPr="00C61BBB">
              <w:t>prices</w:t>
            </w:r>
            <w:proofErr w:type="spellEnd"/>
            <w:r w:rsidRPr="00C61BBB">
              <w:t xml:space="preserve"> </w:t>
            </w:r>
            <w:proofErr w:type="spellStart"/>
            <w:r w:rsidRPr="00C61BBB">
              <w:t>for</w:t>
            </w:r>
            <w:proofErr w:type="spellEnd"/>
            <w:r w:rsidRPr="00C61BBB">
              <w:t xml:space="preserve"> </w:t>
            </w:r>
            <w:proofErr w:type="spellStart"/>
            <w:r w:rsidRPr="00C61BBB">
              <w:t>construction</w:t>
            </w:r>
            <w:proofErr w:type="spellEnd"/>
            <w:r w:rsidRPr="00C61BBB">
              <w:t xml:space="preserve"> </w:t>
            </w:r>
            <w:proofErr w:type="spellStart"/>
            <w:r w:rsidRPr="00C61BBB">
              <w:t>raw</w:t>
            </w:r>
            <w:proofErr w:type="spellEnd"/>
            <w:r w:rsidRPr="00C61BBB">
              <w:t xml:space="preserve"> </w:t>
            </w:r>
            <w:proofErr w:type="spellStart"/>
            <w:r w:rsidRPr="00C61BBB">
              <w:t>materials</w:t>
            </w:r>
            <w:proofErr w:type="spellEnd"/>
            <w:r>
              <w:t xml:space="preserve">. 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t>the</w:t>
            </w:r>
            <w:proofErr w:type="spellEnd"/>
            <w:r>
              <w:t xml:space="preserve"> </w:t>
            </w:r>
            <w:proofErr w:type="spellStart"/>
            <w:r>
              <w:t>price</w:t>
            </w:r>
            <w:proofErr w:type="spellEnd"/>
            <w:r>
              <w:t xml:space="preserve"> </w:t>
            </w:r>
            <w:proofErr w:type="spellStart"/>
            <w:r>
              <w:t>increase</w:t>
            </w:r>
            <w:proofErr w:type="spellEnd"/>
            <w:r>
              <w:t xml:space="preserve"> is </w:t>
            </w:r>
            <w:proofErr w:type="spellStart"/>
            <w:r>
              <w:t>influenced</w:t>
            </w:r>
            <w:proofErr w:type="spellEnd"/>
            <w:r>
              <w:t xml:space="preserve"> </w:t>
            </w:r>
            <w:proofErr w:type="spellStart"/>
            <w:r>
              <w:t>by</w:t>
            </w:r>
            <w:proofErr w:type="spellEnd"/>
            <w:r>
              <w:t xml:space="preserve"> </w:t>
            </w:r>
            <w:proofErr w:type="spellStart"/>
            <w:r>
              <w:t>increased</w:t>
            </w:r>
            <w:proofErr w:type="spellEnd"/>
            <w:r>
              <w:t xml:space="preserve"> </w:t>
            </w:r>
            <w:proofErr w:type="spellStart"/>
            <w:r>
              <w:t>household</w:t>
            </w:r>
            <w:proofErr w:type="spellEnd"/>
            <w:r>
              <w:t xml:space="preserve"> </w:t>
            </w:r>
            <w:proofErr w:type="spellStart"/>
            <w:r>
              <w:t>demand</w:t>
            </w:r>
            <w:proofErr w:type="spellEnd"/>
            <w:r>
              <w:t xml:space="preserve"> </w:t>
            </w:r>
            <w:proofErr w:type="spellStart"/>
            <w:r>
              <w:t>stimulated</w:t>
            </w:r>
            <w:proofErr w:type="spellEnd"/>
            <w:r>
              <w:t xml:space="preserve"> </w:t>
            </w:r>
            <w:proofErr w:type="spellStart"/>
            <w:r>
              <w:t>by</w:t>
            </w:r>
            <w:proofErr w:type="spellEnd"/>
            <w:r>
              <w:t xml:space="preserve"> </w:t>
            </w:r>
            <w:proofErr w:type="spellStart"/>
            <w:r>
              <w:t>the</w:t>
            </w:r>
            <w:proofErr w:type="spellEnd"/>
            <w:r>
              <w:t xml:space="preserve"> rise in total </w:t>
            </w:r>
            <w:proofErr w:type="spellStart"/>
            <w:r>
              <w:t>savings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the</w:t>
            </w:r>
            <w:proofErr w:type="spellEnd"/>
            <w:r>
              <w:t xml:space="preserve"> </w:t>
            </w:r>
            <w:proofErr w:type="spellStart"/>
            <w:r>
              <w:t>maintenance</w:t>
            </w:r>
            <w:proofErr w:type="spellEnd"/>
            <w:r>
              <w:t xml:space="preserve"> </w:t>
            </w:r>
            <w:proofErr w:type="spellStart"/>
            <w:r>
              <w:t>of</w:t>
            </w:r>
            <w:proofErr w:type="spellEnd"/>
            <w:r>
              <w:t xml:space="preserve"> </w:t>
            </w:r>
            <w:proofErr w:type="spellStart"/>
            <w:r>
              <w:t>relatively</w:t>
            </w:r>
            <w:proofErr w:type="spellEnd"/>
            <w:r>
              <w:t xml:space="preserve"> </w:t>
            </w:r>
            <w:proofErr w:type="spellStart"/>
            <w:r>
              <w:t>high</w:t>
            </w:r>
            <w:proofErr w:type="spellEnd"/>
            <w:r>
              <w:t xml:space="preserve"> </w:t>
            </w:r>
            <w:proofErr w:type="spellStart"/>
            <w:r>
              <w:t>disposable</w:t>
            </w:r>
            <w:proofErr w:type="spellEnd"/>
            <w:r>
              <w:t xml:space="preserve"> </w:t>
            </w:r>
            <w:proofErr w:type="spellStart"/>
            <w:r>
              <w:t>income</w:t>
            </w:r>
            <w:proofErr w:type="spellEnd"/>
            <w:r>
              <w:t xml:space="preserve"> </w:t>
            </w:r>
            <w:proofErr w:type="spellStart"/>
            <w:r>
              <w:t>and</w:t>
            </w:r>
            <w:proofErr w:type="spellEnd"/>
            <w:r>
              <w:t xml:space="preserve"> </w:t>
            </w:r>
            <w:proofErr w:type="spellStart"/>
            <w:r>
              <w:t>the</w:t>
            </w:r>
            <w:proofErr w:type="spellEnd"/>
            <w:r>
              <w:t xml:space="preserve"> persistence </w:t>
            </w:r>
            <w:proofErr w:type="spellStart"/>
            <w:r>
              <w:t>of</w:t>
            </w:r>
            <w:proofErr w:type="spellEnd"/>
            <w:r>
              <w:t xml:space="preserve"> </w:t>
            </w:r>
            <w:proofErr w:type="spellStart"/>
            <w:r>
              <w:t>favourable</w:t>
            </w:r>
            <w:proofErr w:type="spellEnd"/>
            <w:r>
              <w:t xml:space="preserve"> </w:t>
            </w:r>
            <w:proofErr w:type="spellStart"/>
            <w:r>
              <w:t>credit</w:t>
            </w:r>
            <w:proofErr w:type="spellEnd"/>
            <w:r>
              <w:t xml:space="preserve"> </w:t>
            </w:r>
            <w:proofErr w:type="spellStart"/>
            <w:r>
              <w:t>conditions</w:t>
            </w:r>
            <w:proofErr w:type="spellEnd"/>
            <w:r>
              <w:t xml:space="preserve"> (</w:t>
            </w:r>
            <w:proofErr w:type="spellStart"/>
            <w:r>
              <w:t>new</w:t>
            </w:r>
            <w:proofErr w:type="spellEnd"/>
            <w:r>
              <w:t xml:space="preserve"> </w:t>
            </w:r>
            <w:proofErr w:type="spellStart"/>
            <w:r>
              <w:t>housing</w:t>
            </w:r>
            <w:proofErr w:type="spellEnd"/>
            <w:r>
              <w:t xml:space="preserve"> </w:t>
            </w:r>
            <w:proofErr w:type="spellStart"/>
            <w:r>
              <w:t>loans</w:t>
            </w:r>
            <w:proofErr w:type="spellEnd"/>
            <w:r>
              <w:t xml:space="preserve"> rose </w:t>
            </w:r>
            <w:proofErr w:type="spellStart"/>
            <w:r>
              <w:t>by</w:t>
            </w:r>
            <w:proofErr w:type="spellEnd"/>
            <w:r>
              <w:t xml:space="preserve"> more </w:t>
            </w:r>
            <w:proofErr w:type="spellStart"/>
            <w:r>
              <w:t>than</w:t>
            </w:r>
            <w:proofErr w:type="spellEnd"/>
            <w:r>
              <w:t xml:space="preserve"> a </w:t>
            </w:r>
            <w:proofErr w:type="spellStart"/>
            <w:r>
              <w:t>third</w:t>
            </w:r>
            <w:proofErr w:type="spellEnd"/>
            <w:r>
              <w:t xml:space="preserve"> </w:t>
            </w:r>
            <w:proofErr w:type="spellStart"/>
            <w:r>
              <w:t>year</w:t>
            </w:r>
            <w:proofErr w:type="spellEnd"/>
            <w:r>
              <w:t>-on-</w:t>
            </w:r>
            <w:proofErr w:type="spellStart"/>
            <w:r>
              <w:t>year</w:t>
            </w:r>
            <w:proofErr w:type="spellEnd"/>
            <w:r>
              <w:t xml:space="preserve"> in </w:t>
            </w:r>
            <w:proofErr w:type="spellStart"/>
            <w:r>
              <w:t>the</w:t>
            </w:r>
            <w:proofErr w:type="spellEnd"/>
            <w:r>
              <w:t xml:space="preserve"> </w:t>
            </w:r>
            <w:proofErr w:type="spellStart"/>
            <w:r>
              <w:t>year</w:t>
            </w:r>
            <w:proofErr w:type="spellEnd"/>
            <w:r>
              <w:t xml:space="preserve"> to </w:t>
            </w:r>
            <w:proofErr w:type="spellStart"/>
            <w:r>
              <w:t>October</w:t>
            </w:r>
            <w:proofErr w:type="spellEnd"/>
            <w:r>
              <w:t>).</w:t>
            </w:r>
          </w:p>
        </w:tc>
      </w:tr>
    </w:tbl>
    <w:p w14:paraId="1DE52633" w14:textId="77777777" w:rsidR="00C130E6" w:rsidRDefault="00C130E6" w:rsidP="006D04BC"/>
    <w:p w14:paraId="298FA4F2" w14:textId="77777777" w:rsidR="00C130E6" w:rsidRDefault="00C130E6" w:rsidP="006D04BC"/>
    <w:p w14:paraId="06B7A924" w14:textId="77777777" w:rsidR="00C130E6" w:rsidRDefault="00C130E6" w:rsidP="006D04BC">
      <w:pPr>
        <w:sectPr w:rsidR="00C130E6"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4EE079A8" w14:textId="3ED71376" w:rsidR="006D04BC" w:rsidRDefault="004B3F05" w:rsidP="006D04BC">
      <w:r w:rsidRPr="004B3F05">
        <w:rPr>
          <w:noProof/>
        </w:rPr>
        <w:lastRenderedPageBreak/>
        <w:drawing>
          <wp:inline distT="0" distB="0" distL="0" distR="0" wp14:anchorId="272BEAB0" wp14:editId="1F7A8CD7">
            <wp:extent cx="6120130" cy="838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350"/>
                    </a:xfrm>
                    <a:prstGeom prst="rect">
                      <a:avLst/>
                    </a:prstGeom>
                    <a:noFill/>
                    <a:ln>
                      <a:noFill/>
                    </a:ln>
                  </pic:spPr>
                </pic:pic>
              </a:graphicData>
            </a:graphic>
          </wp:inline>
        </w:drawing>
      </w:r>
    </w:p>
    <w:p w14:paraId="14A808FC" w14:textId="77777777"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7C4EA" w14:textId="77777777" w:rsidR="00C5774C" w:rsidRDefault="00C5774C" w:rsidP="0063497B">
      <w:pPr>
        <w:spacing w:line="240" w:lineRule="auto"/>
      </w:pPr>
      <w:r>
        <w:separator/>
      </w:r>
    </w:p>
  </w:endnote>
  <w:endnote w:type="continuationSeparator" w:id="0">
    <w:p w14:paraId="7BA029C4" w14:textId="77777777" w:rsidR="00C5774C" w:rsidRDefault="00C577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B6F2"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A95C"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109"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434B7217" w14:textId="77777777" w:rsidR="001327BA" w:rsidRDefault="001327BA" w:rsidP="001327BA">
    <w:pPr>
      <w:pStyle w:val="Naslov31"/>
      <w:tabs>
        <w:tab w:val="left" w:pos="7980"/>
        <w:tab w:val="right" w:pos="9638"/>
      </w:tabs>
      <w:spacing w:line="240" w:lineRule="auto"/>
      <w:jc w:val="left"/>
      <w:rPr>
        <w:sz w:val="18"/>
        <w:szCs w:val="18"/>
      </w:rPr>
    </w:pPr>
  </w:p>
  <w:p w14:paraId="4064C4CE"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75DC" w14:textId="77777777" w:rsidR="00C5774C" w:rsidRDefault="00C5774C" w:rsidP="0063497B">
      <w:pPr>
        <w:spacing w:line="240" w:lineRule="auto"/>
      </w:pPr>
      <w:r>
        <w:separator/>
      </w:r>
    </w:p>
  </w:footnote>
  <w:footnote w:type="continuationSeparator" w:id="0">
    <w:p w14:paraId="2B7DF3AA" w14:textId="77777777" w:rsidR="00C5774C" w:rsidRDefault="00C5774C" w:rsidP="0063497B">
      <w:pPr>
        <w:spacing w:line="240" w:lineRule="auto"/>
      </w:pPr>
      <w:r>
        <w:continuationSeparator/>
      </w:r>
    </w:p>
  </w:footnote>
  <w:footnote w:id="1">
    <w:p w14:paraId="1D9BFF16" w14:textId="77777777" w:rsidR="00361615" w:rsidRDefault="00361615" w:rsidP="00361615">
      <w:pPr>
        <w:pStyle w:val="Sprotnaopomba-besedilo"/>
      </w:pPr>
      <w:r>
        <w:rPr>
          <w:rStyle w:val="Sprotnaopomba-sklic"/>
        </w:rPr>
        <w:footnoteRef/>
      </w:r>
      <w:r>
        <w:t xml:space="preserve"> </w:t>
      </w:r>
      <w:proofErr w:type="spellStart"/>
      <w:r>
        <w:t>The</w:t>
      </w:r>
      <w:proofErr w:type="spellEnd"/>
      <w:r>
        <w:t xml:space="preserve"> </w:t>
      </w:r>
      <w:proofErr w:type="spellStart"/>
      <w:r>
        <w:t>payment</w:t>
      </w:r>
      <w:proofErr w:type="spellEnd"/>
      <w:r>
        <w:t xml:space="preserve"> </w:t>
      </w:r>
      <w:proofErr w:type="spellStart"/>
      <w:r>
        <w:t>of</w:t>
      </w:r>
      <w:proofErr w:type="spellEnd"/>
      <w:r>
        <w:t xml:space="preserve"> most </w:t>
      </w:r>
      <w:proofErr w:type="spellStart"/>
      <w:r>
        <w:t>bonuses</w:t>
      </w:r>
      <w:proofErr w:type="spellEnd"/>
      <w:r>
        <w:t xml:space="preserve"> </w:t>
      </w:r>
      <w:proofErr w:type="spellStart"/>
      <w:r>
        <w:t>ceased</w:t>
      </w:r>
      <w:proofErr w:type="spellEnd"/>
      <w:r>
        <w:t xml:space="preserve"> in </w:t>
      </w:r>
      <w:proofErr w:type="spellStart"/>
      <w:r>
        <w:t>mid-June</w:t>
      </w:r>
      <w:proofErr w:type="spellEnd"/>
      <w:r>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D089" w14:textId="54918CF3" w:rsidR="005C546C" w:rsidRDefault="005C546C" w:rsidP="005C546C">
    <w:pPr>
      <w:jc w:val="right"/>
    </w:pPr>
    <w:r w:rsidRPr="00763932">
      <w:rPr>
        <w:noProof/>
      </w:rPr>
      <w:drawing>
        <wp:anchor distT="0" distB="0" distL="114300" distR="114300" simplePos="0" relativeHeight="251672576" behindDoc="0" locked="0" layoutInCell="1" allowOverlap="1" wp14:anchorId="4CD2F21E" wp14:editId="539F3879">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057E0A">
      <w:t>2</w:t>
    </w:r>
    <w:r w:rsidR="004B3F05">
      <w:t>4</w:t>
    </w:r>
    <w:r>
      <w:t xml:space="preserve"> </w:t>
    </w:r>
    <w:r w:rsidR="00C130E6">
      <w:t>December</w:t>
    </w:r>
    <w:r>
      <w:t xml:space="preserve"> 20</w:t>
    </w:r>
    <w:r w:rsidR="00C130E6">
      <w:t>21</w:t>
    </w:r>
  </w:p>
  <w:p w14:paraId="30CAF595" w14:textId="77777777" w:rsidR="005C546C" w:rsidRDefault="005C546C" w:rsidP="005C546C">
    <w:pPr>
      <w:jc w:val="right"/>
    </w:pPr>
  </w:p>
  <w:p w14:paraId="753C187D" w14:textId="77777777" w:rsidR="001A31EE" w:rsidRDefault="001A31EE" w:rsidP="005C546C">
    <w:pPr>
      <w:jc w:val="right"/>
    </w:pPr>
  </w:p>
  <w:p w14:paraId="1D845891"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88D1"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4C"/>
    <w:rsid w:val="00001002"/>
    <w:rsid w:val="00047D38"/>
    <w:rsid w:val="000511FE"/>
    <w:rsid w:val="00057E0A"/>
    <w:rsid w:val="00070B6E"/>
    <w:rsid w:val="00077F13"/>
    <w:rsid w:val="000A5A42"/>
    <w:rsid w:val="000A7BDC"/>
    <w:rsid w:val="000E172B"/>
    <w:rsid w:val="000E2D95"/>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22DA7"/>
    <w:rsid w:val="00361615"/>
    <w:rsid w:val="003713E1"/>
    <w:rsid w:val="00373826"/>
    <w:rsid w:val="00384AB6"/>
    <w:rsid w:val="003C614E"/>
    <w:rsid w:val="00431EDD"/>
    <w:rsid w:val="004361A1"/>
    <w:rsid w:val="004368FB"/>
    <w:rsid w:val="00452589"/>
    <w:rsid w:val="00452804"/>
    <w:rsid w:val="00464D01"/>
    <w:rsid w:val="00477274"/>
    <w:rsid w:val="00481FA7"/>
    <w:rsid w:val="004874AC"/>
    <w:rsid w:val="0049014B"/>
    <w:rsid w:val="004970E5"/>
    <w:rsid w:val="004B3F0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2032"/>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30E6"/>
    <w:rsid w:val="00C14A86"/>
    <w:rsid w:val="00C5774C"/>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D6836"/>
    <w:rsid w:val="00EE7E6E"/>
    <w:rsid w:val="00EF2B96"/>
    <w:rsid w:val="00F1231D"/>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BBB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2">
    <w:name w:val="Tabela – mreža12"/>
    <w:basedOn w:val="Navadnatabela"/>
    <w:next w:val="Tabelamrea"/>
    <w:uiPriority w:val="39"/>
    <w:rsid w:val="00C130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057E0A"/>
  </w:style>
  <w:style w:type="character" w:customStyle="1" w:styleId="normaltextrun">
    <w:name w:val="normaltextrun"/>
    <w:basedOn w:val="Privzetapisavaodstavka"/>
    <w:rsid w:val="00057E0A"/>
  </w:style>
  <w:style w:type="character" w:styleId="Krepko">
    <w:name w:val="Strong"/>
    <w:basedOn w:val="Privzetapisavaodstavka"/>
    <w:uiPriority w:val="22"/>
    <w:qFormat/>
    <w:rsid w:val="00057E0A"/>
    <w:rPr>
      <w:b/>
      <w:bCs/>
    </w:rPr>
  </w:style>
  <w:style w:type="table" w:customStyle="1" w:styleId="Tabelamrea13">
    <w:name w:val="Tabela – mreža13"/>
    <w:basedOn w:val="Navadnatabela"/>
    <w:next w:val="Tabelamrea"/>
    <w:uiPriority w:val="39"/>
    <w:rsid w:val="00057E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85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2C655-33CB-480E-9E4F-B26A624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741</Words>
  <Characters>4227</Characters>
  <Application>Microsoft Office Word</Application>
  <DocSecurity>0</DocSecurity>
  <Lines>35</Lines>
  <Paragraphs>9</Paragraphs>
  <ScaleCrop>false</ScaleCrop>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2021-12-24T12:47:00Z</dcterms:created>
  <dcterms:modified xsi:type="dcterms:W3CDTF">2021-12-24T12:47:00Z</dcterms:modified>
</cp:coreProperties>
</file>