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150E3088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B7728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="00D049FC"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="00D049FC" w:rsidRPr="009338D3">
        <w:rPr>
          <w:rFonts w:ascii="Arial" w:hAnsi="Arial" w:cs="Arial"/>
          <w:color w:val="000000"/>
          <w:sz w:val="16"/>
          <w:szCs w:val="16"/>
        </w:rPr>
        <w:t>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4961819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767FF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37145AD9" w:rsid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6B2DAA3A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strinjam s kandidaturo za člana/članico upravnega odbora javnega raziskovalnega zavoda </w:t>
      </w:r>
      <w:r w:rsidR="009D08AB">
        <w:rPr>
          <w:rFonts w:ascii="Arial" w:hAnsi="Arial" w:cs="Arial"/>
          <w:color w:val="000000"/>
          <w:sz w:val="20"/>
          <w:szCs w:val="20"/>
        </w:rPr>
        <w:t>Inštitut za ekonomska raziskovanja</w:t>
      </w:r>
      <w:r>
        <w:rPr>
          <w:rFonts w:ascii="Arial" w:hAnsi="Arial" w:cs="Arial"/>
          <w:color w:val="000000"/>
          <w:sz w:val="20"/>
          <w:szCs w:val="20"/>
        </w:rPr>
        <w:t xml:space="preserve"> na predlog </w:t>
      </w:r>
      <w:r w:rsidR="009D08AB" w:rsidRPr="009D08AB">
        <w:rPr>
          <w:rFonts w:ascii="Arial" w:hAnsi="Arial" w:cs="Arial"/>
          <w:color w:val="000000"/>
          <w:sz w:val="20"/>
          <w:szCs w:val="20"/>
        </w:rPr>
        <w:t>Urad</w:t>
      </w:r>
      <w:r w:rsidR="009D08AB">
        <w:rPr>
          <w:rFonts w:ascii="Arial" w:hAnsi="Arial" w:cs="Arial"/>
          <w:color w:val="000000"/>
          <w:sz w:val="20"/>
          <w:szCs w:val="20"/>
        </w:rPr>
        <w:t>a</w:t>
      </w:r>
      <w:r w:rsidR="009D08AB" w:rsidRPr="009D08AB">
        <w:rPr>
          <w:rFonts w:ascii="Arial" w:hAnsi="Arial" w:cs="Arial"/>
          <w:color w:val="000000"/>
          <w:sz w:val="20"/>
          <w:szCs w:val="20"/>
        </w:rPr>
        <w:t xml:space="preserve"> </w:t>
      </w:r>
      <w:r w:rsidR="009625DF">
        <w:rPr>
          <w:rFonts w:ascii="Arial" w:hAnsi="Arial" w:cs="Arial"/>
          <w:color w:val="000000"/>
          <w:sz w:val="20"/>
          <w:szCs w:val="20"/>
        </w:rPr>
        <w:t>Republike Slovenije</w:t>
      </w:r>
      <w:r w:rsidR="009D08AB" w:rsidRPr="009D08AB">
        <w:rPr>
          <w:rFonts w:ascii="Arial" w:hAnsi="Arial" w:cs="Arial"/>
          <w:color w:val="000000"/>
          <w:sz w:val="20"/>
          <w:szCs w:val="20"/>
        </w:rPr>
        <w:t xml:space="preserve"> za makroekonomske analize in razvoj</w:t>
      </w:r>
      <w:r w:rsidR="006C2AF3">
        <w:rPr>
          <w:rFonts w:ascii="Arial" w:hAnsi="Arial" w:cs="Arial"/>
          <w:color w:val="000000"/>
          <w:sz w:val="20"/>
          <w:szCs w:val="20"/>
        </w:rPr>
        <w:t>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Pr="009338D3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  <w:bookmarkStart w:id="0" w:name="_GoBack"/>
      <w:bookmarkEnd w:id="0"/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06876"/>
    <w:rsid w:val="001B7728"/>
    <w:rsid w:val="006C2AF3"/>
    <w:rsid w:val="00767FF6"/>
    <w:rsid w:val="007E4E09"/>
    <w:rsid w:val="008B70E5"/>
    <w:rsid w:val="008C682C"/>
    <w:rsid w:val="009338D3"/>
    <w:rsid w:val="009625DF"/>
    <w:rsid w:val="009D08AB"/>
    <w:rsid w:val="00A20FED"/>
    <w:rsid w:val="00D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Vesna Ložar</cp:lastModifiedBy>
  <cp:revision>4</cp:revision>
  <dcterms:created xsi:type="dcterms:W3CDTF">2023-06-14T09:19:00Z</dcterms:created>
  <dcterms:modified xsi:type="dcterms:W3CDTF">2023-07-12T06:35:00Z</dcterms:modified>
</cp:coreProperties>
</file>